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DD" w:rsidRPr="003D1AEF" w:rsidRDefault="00E552DD">
      <w:r w:rsidRPr="003D1AEF">
        <w:t>Poniedziałek, 06.04.2020.</w:t>
      </w:r>
    </w:p>
    <w:p w:rsidR="000A65F5" w:rsidRPr="00ED2BEF" w:rsidRDefault="00E552DD">
      <w:pPr>
        <w:rPr>
          <w:b/>
        </w:rPr>
      </w:pPr>
      <w:r w:rsidRPr="00ED2BEF">
        <w:rPr>
          <w:b/>
        </w:rPr>
        <w:t>Wielkanocne zwyczaje. Poszerzanie wiedzy nt. tradycji świątecznych.</w:t>
      </w:r>
      <w:r w:rsidR="007E5300" w:rsidRPr="00ED2BEF">
        <w:rPr>
          <w:b/>
        </w:rPr>
        <w:t xml:space="preserve"> Doskonalenie umiejętności wypowiadania się na dany temat, utrwalanie poznanych liter. </w:t>
      </w:r>
    </w:p>
    <w:p w:rsidR="007E5300" w:rsidRPr="003D1AEF" w:rsidRDefault="007E5300"/>
    <w:p w:rsidR="001F05F1" w:rsidRPr="003D1AEF" w:rsidRDefault="001F05F1" w:rsidP="001F05F1">
      <w:pPr>
        <w:pStyle w:val="Akapitzlist"/>
        <w:numPr>
          <w:ilvl w:val="0"/>
          <w:numId w:val="3"/>
        </w:numPr>
        <w:autoSpaceDE w:val="0"/>
        <w:autoSpaceDN w:val="0"/>
        <w:adjustRightInd w:val="0"/>
        <w:spacing w:after="0" w:line="240" w:lineRule="auto"/>
        <w:jc w:val="both"/>
        <w:rPr>
          <w:rFonts w:cs="AgendaPl-Regular"/>
        </w:rPr>
      </w:pPr>
      <w:r w:rsidRPr="003D1AEF">
        <w:rPr>
          <w:rFonts w:cs="AgendaPl-Regular"/>
        </w:rPr>
        <w:t>Porozmawiaj z dzieckiem nt. świątecznych tradycji. Pomocne pytania:</w:t>
      </w:r>
    </w:p>
    <w:p w:rsidR="001F05F1" w:rsidRPr="003D1AEF" w:rsidRDefault="001F05F1" w:rsidP="001F05F1">
      <w:pPr>
        <w:pStyle w:val="Akapitzlist"/>
        <w:numPr>
          <w:ilvl w:val="0"/>
          <w:numId w:val="5"/>
        </w:numPr>
        <w:autoSpaceDE w:val="0"/>
        <w:autoSpaceDN w:val="0"/>
        <w:adjustRightInd w:val="0"/>
        <w:spacing w:after="0" w:line="240" w:lineRule="auto"/>
        <w:jc w:val="both"/>
        <w:rPr>
          <w:rFonts w:cs="AgendaPl-Regular"/>
        </w:rPr>
      </w:pPr>
      <w:r w:rsidRPr="003D1AEF">
        <w:rPr>
          <w:rFonts w:cs="AgendaPl-Regular"/>
        </w:rPr>
        <w:t>Czy wiesz co to Święta Wielkanocne?</w:t>
      </w:r>
    </w:p>
    <w:p w:rsidR="001F05F1" w:rsidRPr="003D1AEF" w:rsidRDefault="001F05F1" w:rsidP="001F05F1">
      <w:pPr>
        <w:pStyle w:val="Akapitzlist"/>
        <w:numPr>
          <w:ilvl w:val="0"/>
          <w:numId w:val="5"/>
        </w:numPr>
        <w:autoSpaceDE w:val="0"/>
        <w:autoSpaceDN w:val="0"/>
        <w:adjustRightInd w:val="0"/>
        <w:spacing w:after="0" w:line="240" w:lineRule="auto"/>
        <w:jc w:val="both"/>
        <w:rPr>
          <w:rFonts w:cs="AgendaPl-Regular"/>
        </w:rPr>
      </w:pPr>
      <w:r w:rsidRPr="003D1AEF">
        <w:rPr>
          <w:rFonts w:cs="AgendaPl-Regular"/>
        </w:rPr>
        <w:t>Powiedz z czym ci się kojarzą Święta Wielkanocne?</w:t>
      </w:r>
    </w:p>
    <w:p w:rsidR="001F05F1" w:rsidRPr="003D1AEF" w:rsidRDefault="001F05F1" w:rsidP="001F05F1">
      <w:pPr>
        <w:autoSpaceDE w:val="0"/>
        <w:autoSpaceDN w:val="0"/>
        <w:adjustRightInd w:val="0"/>
        <w:spacing w:after="0" w:line="240" w:lineRule="auto"/>
        <w:ind w:left="1080"/>
        <w:jc w:val="both"/>
        <w:rPr>
          <w:rFonts w:cs="AgendaPl-Regular"/>
        </w:rPr>
      </w:pPr>
      <w:r w:rsidRPr="003D1AEF">
        <w:rPr>
          <w:rFonts w:cs="AgendaPl-Regular"/>
        </w:rPr>
        <w:t>Pozwól dziecku opowiedzieć o swoich doświadczeniach a następnie:</w:t>
      </w:r>
    </w:p>
    <w:p w:rsidR="001F05F1" w:rsidRPr="003D1AEF" w:rsidRDefault="001F05F1" w:rsidP="001F05F1">
      <w:pPr>
        <w:pStyle w:val="Akapitzlist"/>
        <w:autoSpaceDE w:val="0"/>
        <w:autoSpaceDN w:val="0"/>
        <w:adjustRightInd w:val="0"/>
        <w:spacing w:after="0" w:line="240" w:lineRule="auto"/>
        <w:ind w:left="1440"/>
        <w:jc w:val="both"/>
        <w:rPr>
          <w:rFonts w:cs="AgendaPl-Regular"/>
        </w:rPr>
      </w:pPr>
    </w:p>
    <w:p w:rsidR="00D0626F" w:rsidRPr="003D1AEF" w:rsidRDefault="001F05F1" w:rsidP="00D0626F">
      <w:pPr>
        <w:pStyle w:val="Akapitzlist"/>
        <w:numPr>
          <w:ilvl w:val="0"/>
          <w:numId w:val="3"/>
        </w:numPr>
      </w:pPr>
      <w:r w:rsidRPr="003D1AEF">
        <w:t xml:space="preserve">Przeczytaj dziecku wiersz pt. </w:t>
      </w:r>
      <w:r w:rsidR="00D0626F" w:rsidRPr="003D1AEF">
        <w:rPr>
          <w:b/>
        </w:rPr>
        <w:t>Wielkanoc</w:t>
      </w:r>
      <w:r w:rsidR="00D0626F" w:rsidRPr="003D1AEF">
        <w:t xml:space="preserve">  (autor: </w:t>
      </w:r>
      <w:r w:rsidR="00D0626F" w:rsidRPr="003D1AEF">
        <w:rPr>
          <w:rFonts w:cs="AgendaPl-RegularItalic"/>
          <w:i/>
          <w:iCs/>
        </w:rPr>
        <w:t>Maciejka Mazan</w:t>
      </w:r>
      <w:r w:rsidR="00D0626F" w:rsidRPr="003D1AEF">
        <w:rPr>
          <w:rFonts w:cs="AgendaPl-RegularItalic"/>
          <w:i/>
          <w:iCs/>
        </w:rPr>
        <w:t>)</w:t>
      </w:r>
    </w:p>
    <w:p w:rsidR="007E5300" w:rsidRPr="0034163C" w:rsidRDefault="007E5300" w:rsidP="00D0626F">
      <w:pPr>
        <w:autoSpaceDE w:val="0"/>
        <w:autoSpaceDN w:val="0"/>
        <w:adjustRightInd w:val="0"/>
        <w:spacing w:after="0" w:line="240" w:lineRule="auto"/>
        <w:jc w:val="center"/>
        <w:rPr>
          <w:rFonts w:cs="AgendaPl-Regular"/>
          <w:highlight w:val="green"/>
        </w:rPr>
      </w:pPr>
      <w:r w:rsidRPr="0034163C">
        <w:rPr>
          <w:rFonts w:cs="AgendaPl-Regular"/>
          <w:highlight w:val="green"/>
        </w:rPr>
        <w:t>Wkrótce już Wielkanoc,</w:t>
      </w:r>
    </w:p>
    <w:p w:rsidR="007E5300" w:rsidRPr="0034163C" w:rsidRDefault="007E5300" w:rsidP="00D0626F">
      <w:pPr>
        <w:autoSpaceDE w:val="0"/>
        <w:autoSpaceDN w:val="0"/>
        <w:adjustRightInd w:val="0"/>
        <w:spacing w:after="0" w:line="240" w:lineRule="auto"/>
        <w:jc w:val="center"/>
        <w:rPr>
          <w:rFonts w:cs="AgendaPl-Regular"/>
          <w:highlight w:val="green"/>
        </w:rPr>
      </w:pPr>
      <w:r w:rsidRPr="0034163C">
        <w:rPr>
          <w:rFonts w:cs="AgendaPl-Regular"/>
          <w:highlight w:val="green"/>
        </w:rPr>
        <w:t>więc będą pisanki,</w:t>
      </w:r>
    </w:p>
    <w:p w:rsidR="007E5300" w:rsidRPr="0034163C" w:rsidRDefault="007E5300" w:rsidP="00D0626F">
      <w:pPr>
        <w:autoSpaceDE w:val="0"/>
        <w:autoSpaceDN w:val="0"/>
        <w:adjustRightInd w:val="0"/>
        <w:spacing w:after="0" w:line="240" w:lineRule="auto"/>
        <w:jc w:val="center"/>
        <w:rPr>
          <w:rFonts w:cs="AgendaPl-Regular"/>
          <w:highlight w:val="green"/>
        </w:rPr>
      </w:pPr>
      <w:r w:rsidRPr="0034163C">
        <w:rPr>
          <w:rFonts w:cs="AgendaPl-Regular"/>
          <w:highlight w:val="green"/>
        </w:rPr>
        <w:t>bazie i palemki</w:t>
      </w:r>
    </w:p>
    <w:p w:rsidR="007E5300" w:rsidRPr="0034163C" w:rsidRDefault="007E5300" w:rsidP="00D0626F">
      <w:pPr>
        <w:jc w:val="center"/>
        <w:rPr>
          <w:rFonts w:cs="AgendaPl-Regular"/>
          <w:highlight w:val="green"/>
        </w:rPr>
      </w:pPr>
      <w:r w:rsidRPr="0034163C">
        <w:rPr>
          <w:rFonts w:cs="AgendaPl-Regular"/>
          <w:highlight w:val="green"/>
        </w:rPr>
        <w:t>i z cukru baranki.</w:t>
      </w:r>
    </w:p>
    <w:p w:rsidR="00D0626F" w:rsidRPr="0034163C" w:rsidRDefault="00D0626F" w:rsidP="00D0626F">
      <w:pPr>
        <w:autoSpaceDE w:val="0"/>
        <w:autoSpaceDN w:val="0"/>
        <w:adjustRightInd w:val="0"/>
        <w:spacing w:after="0" w:line="240" w:lineRule="auto"/>
        <w:jc w:val="center"/>
        <w:rPr>
          <w:rFonts w:cs="AgendaPl-Regular"/>
          <w:highlight w:val="green"/>
        </w:rPr>
      </w:pPr>
      <w:r w:rsidRPr="0034163C">
        <w:rPr>
          <w:rFonts w:cs="AgendaPl-Regular"/>
          <w:highlight w:val="green"/>
        </w:rPr>
        <w:t>Na świątecznym stole</w:t>
      </w:r>
    </w:p>
    <w:p w:rsidR="00D0626F" w:rsidRPr="0034163C" w:rsidRDefault="00D0626F" w:rsidP="00D0626F">
      <w:pPr>
        <w:autoSpaceDE w:val="0"/>
        <w:autoSpaceDN w:val="0"/>
        <w:adjustRightInd w:val="0"/>
        <w:spacing w:after="0" w:line="240" w:lineRule="auto"/>
        <w:jc w:val="center"/>
        <w:rPr>
          <w:rFonts w:cs="AgendaPl-Regular"/>
          <w:highlight w:val="green"/>
        </w:rPr>
      </w:pPr>
      <w:r w:rsidRPr="0034163C">
        <w:rPr>
          <w:rFonts w:cs="AgendaPl-Regular"/>
          <w:highlight w:val="green"/>
        </w:rPr>
        <w:t>stanie chrzan i żurek</w:t>
      </w:r>
    </w:p>
    <w:p w:rsidR="00D0626F" w:rsidRPr="0034163C" w:rsidRDefault="00D0626F" w:rsidP="00D0626F">
      <w:pPr>
        <w:autoSpaceDE w:val="0"/>
        <w:autoSpaceDN w:val="0"/>
        <w:adjustRightInd w:val="0"/>
        <w:spacing w:after="0" w:line="240" w:lineRule="auto"/>
        <w:jc w:val="center"/>
        <w:rPr>
          <w:rFonts w:cs="AgendaPl-Regular"/>
          <w:highlight w:val="green"/>
        </w:rPr>
      </w:pPr>
      <w:r w:rsidRPr="0034163C">
        <w:rPr>
          <w:rFonts w:cs="AgendaPl-Regular"/>
          <w:highlight w:val="green"/>
        </w:rPr>
        <w:t>lukrowana babka</w:t>
      </w:r>
    </w:p>
    <w:p w:rsidR="00D0626F" w:rsidRPr="0034163C" w:rsidRDefault="00D0626F" w:rsidP="00D0626F">
      <w:pPr>
        <w:jc w:val="center"/>
        <w:rPr>
          <w:rFonts w:cs="AgendaPl-Regular"/>
          <w:highlight w:val="green"/>
        </w:rPr>
      </w:pPr>
      <w:r w:rsidRPr="0034163C">
        <w:rPr>
          <w:rFonts w:cs="AgendaPl-Regular"/>
          <w:highlight w:val="green"/>
        </w:rPr>
        <w:t>i pyszny mazurek.</w:t>
      </w:r>
    </w:p>
    <w:p w:rsidR="00D0626F" w:rsidRPr="0034163C" w:rsidRDefault="00D0626F" w:rsidP="00D0626F">
      <w:pPr>
        <w:autoSpaceDE w:val="0"/>
        <w:autoSpaceDN w:val="0"/>
        <w:adjustRightInd w:val="0"/>
        <w:spacing w:after="0" w:line="240" w:lineRule="auto"/>
        <w:jc w:val="center"/>
        <w:rPr>
          <w:rFonts w:cs="AgendaPl-Regular"/>
          <w:highlight w:val="green"/>
        </w:rPr>
      </w:pPr>
      <w:r w:rsidRPr="0034163C">
        <w:rPr>
          <w:rFonts w:cs="AgendaPl-Regular"/>
          <w:highlight w:val="green"/>
        </w:rPr>
        <w:t>A na Śmigus-Dyngus</w:t>
      </w:r>
    </w:p>
    <w:p w:rsidR="00D0626F" w:rsidRPr="0034163C" w:rsidRDefault="00D0626F" w:rsidP="00D0626F">
      <w:pPr>
        <w:autoSpaceDE w:val="0"/>
        <w:autoSpaceDN w:val="0"/>
        <w:adjustRightInd w:val="0"/>
        <w:spacing w:after="0" w:line="240" w:lineRule="auto"/>
        <w:jc w:val="center"/>
        <w:rPr>
          <w:rFonts w:cs="AgendaPl-Regular"/>
          <w:highlight w:val="green"/>
        </w:rPr>
      </w:pPr>
      <w:r w:rsidRPr="0034163C">
        <w:rPr>
          <w:rFonts w:cs="AgendaPl-Regular"/>
          <w:highlight w:val="green"/>
        </w:rPr>
        <w:t>będzie chlustać woda.</w:t>
      </w:r>
    </w:p>
    <w:p w:rsidR="00D0626F" w:rsidRPr="0034163C" w:rsidRDefault="00D0626F" w:rsidP="00D0626F">
      <w:pPr>
        <w:autoSpaceDE w:val="0"/>
        <w:autoSpaceDN w:val="0"/>
        <w:adjustRightInd w:val="0"/>
        <w:spacing w:after="0" w:line="240" w:lineRule="auto"/>
        <w:jc w:val="center"/>
        <w:rPr>
          <w:rFonts w:cs="AgendaPl-Regular"/>
          <w:highlight w:val="green"/>
        </w:rPr>
      </w:pPr>
      <w:r w:rsidRPr="0034163C">
        <w:rPr>
          <w:rFonts w:cs="AgendaPl-Regular"/>
          <w:highlight w:val="green"/>
        </w:rPr>
        <w:t>I to już świąt koniec.</w:t>
      </w:r>
    </w:p>
    <w:p w:rsidR="00D0626F" w:rsidRPr="003D1AEF" w:rsidRDefault="00D0626F" w:rsidP="00D0626F">
      <w:pPr>
        <w:autoSpaceDE w:val="0"/>
        <w:autoSpaceDN w:val="0"/>
        <w:adjustRightInd w:val="0"/>
        <w:spacing w:after="0" w:line="240" w:lineRule="auto"/>
        <w:jc w:val="center"/>
        <w:rPr>
          <w:rFonts w:cs="AgendaPl-Regular"/>
        </w:rPr>
      </w:pPr>
      <w:r w:rsidRPr="0034163C">
        <w:rPr>
          <w:rFonts w:cs="AgendaPl-Regular"/>
          <w:highlight w:val="green"/>
        </w:rPr>
        <w:t>Co, tak szybko? Szkoda…</w:t>
      </w:r>
    </w:p>
    <w:p w:rsidR="00D0626F" w:rsidRPr="003D1AEF" w:rsidRDefault="00D0626F" w:rsidP="00D0626F">
      <w:pPr>
        <w:autoSpaceDE w:val="0"/>
        <w:autoSpaceDN w:val="0"/>
        <w:adjustRightInd w:val="0"/>
        <w:spacing w:after="0" w:line="240" w:lineRule="auto"/>
        <w:jc w:val="center"/>
        <w:rPr>
          <w:rFonts w:cs="AgendaPl-Regular"/>
        </w:rPr>
      </w:pPr>
    </w:p>
    <w:p w:rsidR="00D0626F" w:rsidRPr="003D1AEF" w:rsidRDefault="001F05F1" w:rsidP="001F05F1">
      <w:pPr>
        <w:autoSpaceDE w:val="0"/>
        <w:autoSpaceDN w:val="0"/>
        <w:adjustRightInd w:val="0"/>
        <w:spacing w:after="0" w:line="240" w:lineRule="auto"/>
        <w:jc w:val="both"/>
        <w:rPr>
          <w:rFonts w:cs="AgendaPl-Regular"/>
        </w:rPr>
      </w:pPr>
      <w:r w:rsidRPr="003D1AEF">
        <w:rPr>
          <w:rFonts w:cs="AgendaPl-Regular"/>
        </w:rPr>
        <w:t>Kontynuujcie rozmowę, wytłumacz dziecku symbolikę:</w:t>
      </w:r>
    </w:p>
    <w:p w:rsidR="001F05F1" w:rsidRPr="003D1AEF" w:rsidRDefault="001F05F1" w:rsidP="001F05F1">
      <w:pPr>
        <w:pStyle w:val="Akapitzlist"/>
        <w:numPr>
          <w:ilvl w:val="0"/>
          <w:numId w:val="6"/>
        </w:numPr>
        <w:autoSpaceDE w:val="0"/>
        <w:autoSpaceDN w:val="0"/>
        <w:adjustRightInd w:val="0"/>
        <w:spacing w:after="0" w:line="240" w:lineRule="auto"/>
        <w:jc w:val="both"/>
        <w:rPr>
          <w:rFonts w:cs="AgendaPl-Regular"/>
        </w:rPr>
      </w:pPr>
      <w:r w:rsidRPr="003D1AEF">
        <w:rPr>
          <w:rFonts w:cs="AgendaPl-Regular"/>
        </w:rPr>
        <w:t>Palmy wielkanocnej</w:t>
      </w:r>
    </w:p>
    <w:p w:rsidR="008F02E6" w:rsidRPr="003D1AEF" w:rsidRDefault="001F05F1" w:rsidP="008F02E6">
      <w:pPr>
        <w:pStyle w:val="Akapitzlist"/>
        <w:numPr>
          <w:ilvl w:val="0"/>
          <w:numId w:val="6"/>
        </w:numPr>
        <w:autoSpaceDE w:val="0"/>
        <w:autoSpaceDN w:val="0"/>
        <w:adjustRightInd w:val="0"/>
        <w:spacing w:after="0" w:line="240" w:lineRule="auto"/>
        <w:jc w:val="both"/>
        <w:rPr>
          <w:rFonts w:cs="AgendaPl-Regular"/>
        </w:rPr>
      </w:pPr>
      <w:r w:rsidRPr="003D1AEF">
        <w:rPr>
          <w:rFonts w:cs="AgendaPl-Regular"/>
        </w:rPr>
        <w:t>Jajka / pisanki</w:t>
      </w:r>
    </w:p>
    <w:p w:rsidR="008F02E6" w:rsidRPr="003D1AEF" w:rsidRDefault="008F02E6" w:rsidP="008F02E6">
      <w:pPr>
        <w:pStyle w:val="Akapitzlist"/>
        <w:numPr>
          <w:ilvl w:val="0"/>
          <w:numId w:val="6"/>
        </w:numPr>
        <w:autoSpaceDE w:val="0"/>
        <w:autoSpaceDN w:val="0"/>
        <w:adjustRightInd w:val="0"/>
        <w:spacing w:after="0" w:line="240" w:lineRule="auto"/>
        <w:jc w:val="both"/>
        <w:rPr>
          <w:rFonts w:cs="AgendaPl-Regular"/>
        </w:rPr>
      </w:pPr>
      <w:r w:rsidRPr="003D1AEF">
        <w:rPr>
          <w:rFonts w:cs="AgendaPl-Regular"/>
        </w:rPr>
        <w:t>Baranka</w:t>
      </w:r>
    </w:p>
    <w:p w:rsidR="008F02E6" w:rsidRPr="003D1AEF" w:rsidRDefault="001F05F1" w:rsidP="008F02E6">
      <w:pPr>
        <w:pStyle w:val="Akapitzlist"/>
        <w:numPr>
          <w:ilvl w:val="0"/>
          <w:numId w:val="6"/>
        </w:numPr>
        <w:autoSpaceDE w:val="0"/>
        <w:autoSpaceDN w:val="0"/>
        <w:adjustRightInd w:val="0"/>
        <w:spacing w:after="0" w:line="240" w:lineRule="auto"/>
        <w:jc w:val="both"/>
        <w:rPr>
          <w:rFonts w:cs="AgendaPl-Regular"/>
        </w:rPr>
      </w:pPr>
      <w:r w:rsidRPr="003D1AEF">
        <w:rPr>
          <w:rFonts w:cs="AgendaPl-Regular"/>
        </w:rPr>
        <w:t>Święconki</w:t>
      </w:r>
      <w:r w:rsidR="003D1AEF" w:rsidRPr="003D1AEF">
        <w:rPr>
          <w:rFonts w:cs="AgendaPl-Regular"/>
        </w:rPr>
        <w:t>: d</w:t>
      </w:r>
      <w:r w:rsidR="008F02E6" w:rsidRPr="003D1AEF">
        <w:rPr>
          <w:color w:val="000000"/>
        </w:rPr>
        <w:t>o koszyczka wkładamy:</w:t>
      </w:r>
    </w:p>
    <w:p w:rsidR="008F02E6" w:rsidRPr="003D1AEF" w:rsidRDefault="008F02E6" w:rsidP="008F02E6">
      <w:pPr>
        <w:pStyle w:val="Akapitzlist"/>
        <w:numPr>
          <w:ilvl w:val="0"/>
          <w:numId w:val="8"/>
        </w:numPr>
        <w:autoSpaceDE w:val="0"/>
        <w:autoSpaceDN w:val="0"/>
        <w:adjustRightInd w:val="0"/>
        <w:spacing w:after="0" w:line="240" w:lineRule="auto"/>
        <w:jc w:val="both"/>
        <w:rPr>
          <w:rFonts w:cs="AgendaPl-Regular"/>
        </w:rPr>
      </w:pPr>
      <w:r w:rsidRPr="003D1AEF">
        <w:rPr>
          <w:rFonts w:eastAsia="Times New Roman" w:cs="Times New Roman"/>
          <w:b/>
          <w:bCs/>
          <w:color w:val="000000"/>
          <w:lang w:eastAsia="pl-PL"/>
        </w:rPr>
        <w:t>baranka</w:t>
      </w:r>
      <w:r w:rsidRPr="003D1AEF">
        <w:rPr>
          <w:rFonts w:eastAsia="Times New Roman" w:cs="Times New Roman"/>
          <w:color w:val="000000"/>
          <w:lang w:eastAsia="pl-PL"/>
        </w:rPr>
        <w:t xml:space="preserve"> – symbol zmartwychwstałego Chrystusa,</w:t>
      </w:r>
    </w:p>
    <w:p w:rsidR="008F02E6" w:rsidRPr="003D1AEF" w:rsidRDefault="008F02E6" w:rsidP="008F02E6">
      <w:pPr>
        <w:pStyle w:val="Akapitzlist"/>
        <w:numPr>
          <w:ilvl w:val="0"/>
          <w:numId w:val="8"/>
        </w:numPr>
        <w:autoSpaceDE w:val="0"/>
        <w:autoSpaceDN w:val="0"/>
        <w:adjustRightInd w:val="0"/>
        <w:spacing w:after="0" w:line="240" w:lineRule="auto"/>
        <w:jc w:val="both"/>
        <w:rPr>
          <w:rFonts w:cs="AgendaPl-Regular"/>
        </w:rPr>
      </w:pPr>
      <w:r w:rsidRPr="003D1AEF">
        <w:rPr>
          <w:rFonts w:eastAsia="Times New Roman" w:cs="Times New Roman"/>
          <w:b/>
          <w:bCs/>
          <w:color w:val="000000"/>
          <w:lang w:eastAsia="pl-PL"/>
        </w:rPr>
        <w:t>jajka</w:t>
      </w:r>
      <w:r w:rsidRPr="003D1AEF">
        <w:rPr>
          <w:rFonts w:eastAsia="Times New Roman" w:cs="Times New Roman"/>
          <w:color w:val="000000"/>
          <w:lang w:eastAsia="pl-PL"/>
        </w:rPr>
        <w:t xml:space="preserve"> – symbol rodzącego się życia,</w:t>
      </w:r>
    </w:p>
    <w:p w:rsidR="008F02E6" w:rsidRPr="003D1AEF" w:rsidRDefault="008F02E6" w:rsidP="008F02E6">
      <w:pPr>
        <w:pStyle w:val="Akapitzlist"/>
        <w:numPr>
          <w:ilvl w:val="0"/>
          <w:numId w:val="8"/>
        </w:numPr>
        <w:autoSpaceDE w:val="0"/>
        <w:autoSpaceDN w:val="0"/>
        <w:adjustRightInd w:val="0"/>
        <w:spacing w:after="0" w:line="240" w:lineRule="auto"/>
        <w:jc w:val="both"/>
        <w:rPr>
          <w:rFonts w:cs="AgendaPl-Regular"/>
        </w:rPr>
      </w:pPr>
      <w:r w:rsidRPr="003D1AEF">
        <w:rPr>
          <w:rFonts w:eastAsia="Times New Roman" w:cs="Times New Roman"/>
          <w:b/>
          <w:bCs/>
          <w:color w:val="000000"/>
          <w:lang w:eastAsia="pl-PL"/>
        </w:rPr>
        <w:t>chrzan</w:t>
      </w:r>
      <w:r w:rsidRPr="003D1AEF">
        <w:rPr>
          <w:rFonts w:eastAsia="Times New Roman" w:cs="Times New Roman"/>
          <w:color w:val="000000"/>
          <w:lang w:eastAsia="pl-PL"/>
        </w:rPr>
        <w:t xml:space="preserve"> – symbol siły,</w:t>
      </w:r>
    </w:p>
    <w:p w:rsidR="008F02E6" w:rsidRPr="003D1AEF" w:rsidRDefault="008F02E6" w:rsidP="008F02E6">
      <w:pPr>
        <w:pStyle w:val="Akapitzlist"/>
        <w:numPr>
          <w:ilvl w:val="0"/>
          <w:numId w:val="8"/>
        </w:numPr>
        <w:autoSpaceDE w:val="0"/>
        <w:autoSpaceDN w:val="0"/>
        <w:adjustRightInd w:val="0"/>
        <w:spacing w:after="0" w:line="240" w:lineRule="auto"/>
        <w:jc w:val="both"/>
        <w:rPr>
          <w:rFonts w:cs="AgendaPl-Regular"/>
        </w:rPr>
      </w:pPr>
      <w:r w:rsidRPr="003D1AEF">
        <w:rPr>
          <w:rFonts w:eastAsia="Times New Roman" w:cs="Times New Roman"/>
          <w:b/>
          <w:bCs/>
          <w:color w:val="000000"/>
          <w:lang w:eastAsia="pl-PL"/>
        </w:rPr>
        <w:t>wędlina</w:t>
      </w:r>
      <w:r w:rsidRPr="003D1AEF">
        <w:rPr>
          <w:rFonts w:eastAsia="Times New Roman" w:cs="Times New Roman"/>
          <w:color w:val="000000"/>
          <w:lang w:eastAsia="pl-PL"/>
        </w:rPr>
        <w:t xml:space="preserve"> – symbol płodności i dostatku,</w:t>
      </w:r>
    </w:p>
    <w:p w:rsidR="008F02E6" w:rsidRPr="003D1AEF" w:rsidRDefault="008F02E6" w:rsidP="008F02E6">
      <w:pPr>
        <w:pStyle w:val="Akapitzlist"/>
        <w:numPr>
          <w:ilvl w:val="0"/>
          <w:numId w:val="8"/>
        </w:numPr>
        <w:autoSpaceDE w:val="0"/>
        <w:autoSpaceDN w:val="0"/>
        <w:adjustRightInd w:val="0"/>
        <w:spacing w:after="0" w:line="240" w:lineRule="auto"/>
        <w:jc w:val="both"/>
        <w:rPr>
          <w:rFonts w:cs="AgendaPl-Regular"/>
        </w:rPr>
      </w:pPr>
      <w:r w:rsidRPr="003D1AEF">
        <w:rPr>
          <w:rFonts w:eastAsia="Times New Roman" w:cs="Times New Roman"/>
          <w:b/>
          <w:bCs/>
          <w:color w:val="000000"/>
          <w:lang w:eastAsia="pl-PL"/>
        </w:rPr>
        <w:t>ser</w:t>
      </w:r>
      <w:r w:rsidRPr="003D1AEF">
        <w:rPr>
          <w:rFonts w:eastAsia="Times New Roman" w:cs="Times New Roman"/>
          <w:color w:val="000000"/>
          <w:lang w:eastAsia="pl-PL"/>
        </w:rPr>
        <w:t xml:space="preserve"> – symbol zdrowia dla zwierząt hodowlanych,</w:t>
      </w:r>
    </w:p>
    <w:p w:rsidR="008F02E6" w:rsidRPr="003D1AEF" w:rsidRDefault="008F02E6" w:rsidP="008F02E6">
      <w:pPr>
        <w:pStyle w:val="Akapitzlist"/>
        <w:numPr>
          <w:ilvl w:val="0"/>
          <w:numId w:val="8"/>
        </w:numPr>
        <w:autoSpaceDE w:val="0"/>
        <w:autoSpaceDN w:val="0"/>
        <w:adjustRightInd w:val="0"/>
        <w:spacing w:after="0" w:line="240" w:lineRule="auto"/>
        <w:jc w:val="both"/>
        <w:rPr>
          <w:rFonts w:cs="AgendaPl-Regular"/>
        </w:rPr>
      </w:pPr>
      <w:r w:rsidRPr="003D1AEF">
        <w:rPr>
          <w:rFonts w:eastAsia="Times New Roman" w:cs="Times New Roman"/>
          <w:b/>
          <w:bCs/>
          <w:color w:val="000000"/>
          <w:lang w:eastAsia="pl-PL"/>
        </w:rPr>
        <w:t>sól</w:t>
      </w:r>
      <w:r w:rsidRPr="003D1AEF">
        <w:rPr>
          <w:rFonts w:eastAsia="Times New Roman" w:cs="Times New Roman"/>
          <w:color w:val="000000"/>
          <w:lang w:eastAsia="pl-PL"/>
        </w:rPr>
        <w:t xml:space="preserve"> – symbol oczyszczenia domostwa od złego oraz istota prawdy,</w:t>
      </w:r>
    </w:p>
    <w:p w:rsidR="008F02E6" w:rsidRPr="003D1AEF" w:rsidRDefault="008F02E6" w:rsidP="008F02E6">
      <w:pPr>
        <w:pStyle w:val="Akapitzlist"/>
        <w:numPr>
          <w:ilvl w:val="0"/>
          <w:numId w:val="8"/>
        </w:numPr>
        <w:autoSpaceDE w:val="0"/>
        <w:autoSpaceDN w:val="0"/>
        <w:adjustRightInd w:val="0"/>
        <w:spacing w:after="0" w:line="240" w:lineRule="auto"/>
        <w:jc w:val="both"/>
        <w:rPr>
          <w:rFonts w:cs="AgendaPl-Regular"/>
        </w:rPr>
      </w:pPr>
      <w:r w:rsidRPr="003D1AEF">
        <w:rPr>
          <w:rFonts w:eastAsia="Times New Roman" w:cs="Times New Roman"/>
          <w:b/>
          <w:bCs/>
          <w:color w:val="000000"/>
          <w:lang w:eastAsia="pl-PL"/>
        </w:rPr>
        <w:t>ciasto</w:t>
      </w:r>
      <w:r w:rsidRPr="003D1AEF">
        <w:rPr>
          <w:rFonts w:eastAsia="Times New Roman" w:cs="Times New Roman"/>
          <w:color w:val="000000"/>
          <w:lang w:eastAsia="pl-PL"/>
        </w:rPr>
        <w:t xml:space="preserve"> (babka) – symbol wszechstronnych umiejętności.</w:t>
      </w:r>
    </w:p>
    <w:p w:rsidR="001F05F1" w:rsidRPr="003D1AEF" w:rsidRDefault="001F05F1" w:rsidP="001F05F1">
      <w:pPr>
        <w:autoSpaceDE w:val="0"/>
        <w:autoSpaceDN w:val="0"/>
        <w:adjustRightInd w:val="0"/>
        <w:spacing w:after="0" w:line="240" w:lineRule="auto"/>
        <w:jc w:val="both"/>
        <w:rPr>
          <w:rFonts w:cs="AgendaPl-Regular"/>
        </w:rPr>
      </w:pPr>
    </w:p>
    <w:p w:rsidR="0034163C" w:rsidRDefault="001F05F1" w:rsidP="0034163C">
      <w:pPr>
        <w:pStyle w:val="Nagwek2"/>
        <w:rPr>
          <w:rFonts w:asciiTheme="minorHAnsi" w:hAnsiTheme="minorHAnsi" w:cs="AgendaPl-Regular"/>
          <w:b w:val="0"/>
          <w:sz w:val="22"/>
          <w:szCs w:val="22"/>
        </w:rPr>
      </w:pPr>
      <w:r w:rsidRPr="003D1AEF">
        <w:rPr>
          <w:rFonts w:cs="AgendaPl-Regular"/>
          <w:b w:val="0"/>
          <w:sz w:val="22"/>
          <w:szCs w:val="22"/>
        </w:rPr>
        <w:t xml:space="preserve"> </w:t>
      </w:r>
      <w:r w:rsidRPr="003D1AEF">
        <w:rPr>
          <w:rFonts w:asciiTheme="minorHAnsi" w:hAnsiTheme="minorHAnsi" w:cs="AgendaPl-Regular"/>
          <w:b w:val="0"/>
          <w:sz w:val="22"/>
          <w:szCs w:val="22"/>
        </w:rPr>
        <w:t>Opowiedz o</w:t>
      </w:r>
      <w:r w:rsidR="0034163C">
        <w:rPr>
          <w:rFonts w:asciiTheme="minorHAnsi" w:hAnsiTheme="minorHAnsi" w:cs="AgendaPl-Regular"/>
          <w:b w:val="0"/>
          <w:sz w:val="22"/>
          <w:szCs w:val="22"/>
        </w:rPr>
        <w:t xml:space="preserve">: </w:t>
      </w:r>
      <w:r w:rsidRPr="003D1AEF">
        <w:rPr>
          <w:rFonts w:asciiTheme="minorHAnsi" w:hAnsiTheme="minorHAnsi" w:cs="AgendaPl-Regular"/>
          <w:b w:val="0"/>
          <w:sz w:val="22"/>
          <w:szCs w:val="22"/>
        </w:rPr>
        <w:t>śniadaniu świątecznym</w:t>
      </w:r>
      <w:r w:rsidR="008F02E6" w:rsidRPr="003D1AEF">
        <w:rPr>
          <w:rFonts w:asciiTheme="minorHAnsi" w:hAnsiTheme="minorHAnsi" w:cs="AgendaPl-Regular"/>
          <w:b w:val="0"/>
          <w:sz w:val="22"/>
          <w:szCs w:val="22"/>
        </w:rPr>
        <w:t xml:space="preserve">, </w:t>
      </w:r>
      <w:r w:rsidR="008F02E6" w:rsidRPr="003D1AEF">
        <w:rPr>
          <w:rFonts w:asciiTheme="minorHAnsi" w:hAnsiTheme="minorHAnsi" w:cs="AgendaPl-Regular"/>
          <w:b w:val="0"/>
          <w:sz w:val="22"/>
          <w:szCs w:val="22"/>
        </w:rPr>
        <w:t>zajączku wielkanocnym oraz o śmigusie – dyngusie</w:t>
      </w:r>
      <w:r w:rsidR="008F02E6" w:rsidRPr="003D1AEF">
        <w:rPr>
          <w:rFonts w:asciiTheme="minorHAnsi" w:hAnsiTheme="minorHAnsi" w:cs="AgendaPl-Regular"/>
          <w:b w:val="0"/>
          <w:sz w:val="22"/>
          <w:szCs w:val="22"/>
        </w:rPr>
        <w:t xml:space="preserve"> </w:t>
      </w:r>
    </w:p>
    <w:p w:rsidR="008F02E6" w:rsidRPr="0034163C" w:rsidRDefault="008F02E6" w:rsidP="0034163C">
      <w:pPr>
        <w:pStyle w:val="Nagwek2"/>
        <w:rPr>
          <w:rFonts w:asciiTheme="minorHAnsi" w:hAnsiTheme="minorHAnsi" w:cs="AgendaPl-Regular"/>
          <w:b w:val="0"/>
          <w:sz w:val="22"/>
          <w:szCs w:val="22"/>
        </w:rPr>
      </w:pPr>
      <w:r w:rsidRPr="003D1AEF">
        <w:rPr>
          <w:rFonts w:asciiTheme="minorHAnsi" w:hAnsiTheme="minorHAnsi"/>
          <w:b w:val="0"/>
          <w:color w:val="000000"/>
          <w:sz w:val="22"/>
          <w:szCs w:val="22"/>
        </w:rPr>
        <w:t>Tradycyjne świąteczne potrawy to:</w:t>
      </w:r>
    </w:p>
    <w:p w:rsidR="008F02E6" w:rsidRPr="003D1AEF" w:rsidRDefault="008F02E6" w:rsidP="008F02E6">
      <w:pPr>
        <w:pStyle w:val="Nagwek2"/>
        <w:numPr>
          <w:ilvl w:val="0"/>
          <w:numId w:val="12"/>
        </w:numPr>
        <w:rPr>
          <w:rFonts w:asciiTheme="minorHAnsi" w:hAnsiTheme="minorHAnsi"/>
          <w:b w:val="0"/>
          <w:sz w:val="22"/>
          <w:szCs w:val="22"/>
        </w:rPr>
      </w:pPr>
      <w:r w:rsidRPr="003D1AEF">
        <w:rPr>
          <w:rFonts w:asciiTheme="minorHAnsi" w:hAnsiTheme="minorHAnsi"/>
          <w:b w:val="0"/>
          <w:color w:val="000000"/>
          <w:sz w:val="22"/>
          <w:szCs w:val="22"/>
        </w:rPr>
        <w:t>żurek – czyli barszcz biały,</w:t>
      </w:r>
    </w:p>
    <w:p w:rsidR="008F02E6" w:rsidRPr="003D1AEF" w:rsidRDefault="008F02E6" w:rsidP="008F02E6">
      <w:pPr>
        <w:pStyle w:val="Nagwek2"/>
        <w:numPr>
          <w:ilvl w:val="0"/>
          <w:numId w:val="12"/>
        </w:numPr>
        <w:rPr>
          <w:rFonts w:asciiTheme="minorHAnsi" w:hAnsiTheme="minorHAnsi"/>
          <w:b w:val="0"/>
          <w:sz w:val="22"/>
          <w:szCs w:val="22"/>
        </w:rPr>
      </w:pPr>
      <w:r w:rsidRPr="003D1AEF">
        <w:rPr>
          <w:rFonts w:asciiTheme="minorHAnsi" w:hAnsiTheme="minorHAnsi"/>
          <w:b w:val="0"/>
          <w:color w:val="000000"/>
          <w:sz w:val="22"/>
          <w:szCs w:val="22"/>
        </w:rPr>
        <w:t>kiełbasa – zwykle biała, na ciepło,</w:t>
      </w:r>
    </w:p>
    <w:p w:rsidR="008F02E6" w:rsidRPr="003D1AEF" w:rsidRDefault="008F02E6" w:rsidP="008F02E6">
      <w:pPr>
        <w:pStyle w:val="Nagwek2"/>
        <w:numPr>
          <w:ilvl w:val="0"/>
          <w:numId w:val="12"/>
        </w:numPr>
        <w:rPr>
          <w:rFonts w:asciiTheme="minorHAnsi" w:hAnsiTheme="minorHAnsi"/>
          <w:b w:val="0"/>
          <w:sz w:val="22"/>
          <w:szCs w:val="22"/>
        </w:rPr>
      </w:pPr>
      <w:r w:rsidRPr="003D1AEF">
        <w:rPr>
          <w:rFonts w:asciiTheme="minorHAnsi" w:hAnsiTheme="minorHAnsi"/>
          <w:b w:val="0"/>
          <w:color w:val="000000"/>
          <w:sz w:val="22"/>
          <w:szCs w:val="22"/>
        </w:rPr>
        <w:t>szynka wędzona w jałowcowym dymie,</w:t>
      </w:r>
    </w:p>
    <w:p w:rsidR="008F02E6" w:rsidRPr="003D1AEF" w:rsidRDefault="008F02E6" w:rsidP="008F02E6">
      <w:pPr>
        <w:pStyle w:val="Nagwek2"/>
        <w:numPr>
          <w:ilvl w:val="0"/>
          <w:numId w:val="12"/>
        </w:numPr>
        <w:rPr>
          <w:rFonts w:asciiTheme="minorHAnsi" w:hAnsiTheme="minorHAnsi"/>
          <w:b w:val="0"/>
          <w:sz w:val="22"/>
          <w:szCs w:val="22"/>
        </w:rPr>
      </w:pPr>
      <w:r w:rsidRPr="003D1AEF">
        <w:rPr>
          <w:rFonts w:asciiTheme="minorHAnsi" w:hAnsiTheme="minorHAnsi"/>
          <w:b w:val="0"/>
          <w:color w:val="000000"/>
          <w:sz w:val="22"/>
          <w:szCs w:val="22"/>
        </w:rPr>
        <w:t>ćwikła z chrzanem,</w:t>
      </w:r>
    </w:p>
    <w:p w:rsidR="008F02E6" w:rsidRPr="003D1AEF" w:rsidRDefault="008F02E6" w:rsidP="008F02E6">
      <w:pPr>
        <w:pStyle w:val="Nagwek2"/>
        <w:numPr>
          <w:ilvl w:val="0"/>
          <w:numId w:val="12"/>
        </w:numPr>
        <w:rPr>
          <w:rFonts w:asciiTheme="minorHAnsi" w:hAnsiTheme="minorHAnsi"/>
          <w:b w:val="0"/>
          <w:sz w:val="22"/>
          <w:szCs w:val="22"/>
        </w:rPr>
      </w:pPr>
      <w:r w:rsidRPr="003D1AEF">
        <w:rPr>
          <w:rFonts w:asciiTheme="minorHAnsi" w:hAnsiTheme="minorHAnsi"/>
          <w:b w:val="0"/>
          <w:color w:val="000000"/>
          <w:sz w:val="22"/>
          <w:szCs w:val="22"/>
        </w:rPr>
        <w:t>pieczone mięso,</w:t>
      </w:r>
    </w:p>
    <w:p w:rsidR="008F02E6" w:rsidRPr="003D1AEF" w:rsidRDefault="008F02E6" w:rsidP="008F02E6">
      <w:pPr>
        <w:pStyle w:val="Nagwek2"/>
        <w:numPr>
          <w:ilvl w:val="0"/>
          <w:numId w:val="12"/>
        </w:numPr>
        <w:rPr>
          <w:rFonts w:asciiTheme="minorHAnsi" w:hAnsiTheme="minorHAnsi"/>
          <w:b w:val="0"/>
          <w:sz w:val="22"/>
          <w:szCs w:val="22"/>
        </w:rPr>
      </w:pPr>
      <w:r w:rsidRPr="003D1AEF">
        <w:rPr>
          <w:rFonts w:asciiTheme="minorHAnsi" w:hAnsiTheme="minorHAnsi"/>
          <w:b w:val="0"/>
          <w:color w:val="000000"/>
          <w:sz w:val="22"/>
          <w:szCs w:val="22"/>
        </w:rPr>
        <w:lastRenderedPageBreak/>
        <w:t>własnoręcznie wykonana babka,</w:t>
      </w:r>
    </w:p>
    <w:p w:rsidR="008F02E6" w:rsidRPr="003D1AEF" w:rsidRDefault="008F02E6" w:rsidP="008F02E6">
      <w:pPr>
        <w:pStyle w:val="Nagwek2"/>
        <w:numPr>
          <w:ilvl w:val="0"/>
          <w:numId w:val="12"/>
        </w:numPr>
        <w:rPr>
          <w:rFonts w:asciiTheme="minorHAnsi" w:hAnsiTheme="minorHAnsi"/>
          <w:b w:val="0"/>
          <w:sz w:val="22"/>
          <w:szCs w:val="22"/>
        </w:rPr>
      </w:pPr>
      <w:r w:rsidRPr="003D1AEF">
        <w:rPr>
          <w:rFonts w:asciiTheme="minorHAnsi" w:hAnsiTheme="minorHAnsi"/>
          <w:b w:val="0"/>
          <w:color w:val="000000"/>
          <w:sz w:val="22"/>
          <w:szCs w:val="22"/>
        </w:rPr>
        <w:t>mazurek z artystycznymi dekoracjami,</w:t>
      </w:r>
    </w:p>
    <w:p w:rsidR="008F02E6" w:rsidRPr="003D1AEF" w:rsidRDefault="008F02E6" w:rsidP="008F02E6">
      <w:pPr>
        <w:pStyle w:val="Nagwek2"/>
        <w:numPr>
          <w:ilvl w:val="0"/>
          <w:numId w:val="12"/>
        </w:numPr>
        <w:rPr>
          <w:rFonts w:asciiTheme="minorHAnsi" w:hAnsiTheme="minorHAnsi"/>
          <w:b w:val="0"/>
          <w:sz w:val="22"/>
          <w:szCs w:val="22"/>
        </w:rPr>
      </w:pPr>
      <w:r w:rsidRPr="003D1AEF">
        <w:rPr>
          <w:rFonts w:asciiTheme="minorHAnsi" w:hAnsiTheme="minorHAnsi"/>
          <w:b w:val="0"/>
          <w:color w:val="000000"/>
          <w:sz w:val="22"/>
          <w:szCs w:val="22"/>
        </w:rPr>
        <w:t>pascha,</w:t>
      </w:r>
    </w:p>
    <w:p w:rsidR="008F02E6" w:rsidRPr="003D1AEF" w:rsidRDefault="008F02E6" w:rsidP="008F02E6">
      <w:pPr>
        <w:pStyle w:val="Nagwek2"/>
        <w:numPr>
          <w:ilvl w:val="0"/>
          <w:numId w:val="12"/>
        </w:numPr>
        <w:rPr>
          <w:rFonts w:asciiTheme="minorHAnsi" w:hAnsiTheme="minorHAnsi"/>
          <w:b w:val="0"/>
          <w:sz w:val="22"/>
          <w:szCs w:val="22"/>
        </w:rPr>
      </w:pPr>
      <w:r w:rsidRPr="003D1AEF">
        <w:rPr>
          <w:rFonts w:asciiTheme="minorHAnsi" w:hAnsiTheme="minorHAnsi"/>
          <w:b w:val="0"/>
          <w:color w:val="000000"/>
          <w:sz w:val="22"/>
          <w:szCs w:val="22"/>
        </w:rPr>
        <w:t>kołacz,</w:t>
      </w:r>
    </w:p>
    <w:p w:rsidR="008F02E6" w:rsidRPr="003D1AEF" w:rsidRDefault="008F02E6" w:rsidP="008F02E6">
      <w:pPr>
        <w:pStyle w:val="Nagwek2"/>
        <w:numPr>
          <w:ilvl w:val="0"/>
          <w:numId w:val="12"/>
        </w:numPr>
        <w:rPr>
          <w:rFonts w:asciiTheme="minorHAnsi" w:hAnsiTheme="minorHAnsi"/>
          <w:b w:val="0"/>
          <w:sz w:val="22"/>
          <w:szCs w:val="22"/>
        </w:rPr>
      </w:pPr>
      <w:r w:rsidRPr="003D1AEF">
        <w:rPr>
          <w:rFonts w:asciiTheme="minorHAnsi" w:hAnsiTheme="minorHAnsi"/>
          <w:b w:val="0"/>
          <w:color w:val="000000"/>
          <w:sz w:val="22"/>
          <w:szCs w:val="22"/>
        </w:rPr>
        <w:t>sernik (kiedyś zwany przekładańcem).</w:t>
      </w:r>
    </w:p>
    <w:p w:rsidR="001F05F1" w:rsidRDefault="008F02E6" w:rsidP="001F05F1">
      <w:pPr>
        <w:autoSpaceDE w:val="0"/>
        <w:autoSpaceDN w:val="0"/>
        <w:adjustRightInd w:val="0"/>
        <w:spacing w:after="0" w:line="240" w:lineRule="auto"/>
        <w:jc w:val="both"/>
        <w:rPr>
          <w:color w:val="000000"/>
        </w:rPr>
      </w:pPr>
      <w:r w:rsidRPr="003D1AEF">
        <w:rPr>
          <w:rStyle w:val="Pogrubienie"/>
          <w:color w:val="000000"/>
        </w:rPr>
        <w:t>Według tradycji stół świąteczny powinien być przykryty białym obrusem i udekorowany liśćmi bukszpanu.</w:t>
      </w:r>
      <w:r w:rsidRPr="003D1AEF">
        <w:rPr>
          <w:color w:val="000000"/>
        </w:rPr>
        <w:t xml:space="preserve"> Na środku stołu stawiamy baranka, np. na łączce z rzeżuchy. Rzeżucha to symbol sił witalnych i rodzącego się życia. W Niedzielę Wielkanocną świętujemy! Wstajemy bardzo wcześnie, by pójść na mszę zwaną rezurekcyjną. Niedziela to najważniejsze święto chrześcijańskie, nazywane dawniej Paschą. Następnie zasiadamy do świątecznego rodzinnego śniadania. Wielkanocna Niedziela to czas przeznaczony na rodzinne biesiadowanie. Dzieci bawią się w poszukiwanie prezentów podrzuconych przez zajączka.</w:t>
      </w:r>
    </w:p>
    <w:p w:rsidR="003D1AEF" w:rsidRPr="00C07DDA" w:rsidRDefault="003D1AEF" w:rsidP="00C07DDA">
      <w:pPr>
        <w:autoSpaceDE w:val="0"/>
        <w:autoSpaceDN w:val="0"/>
        <w:adjustRightInd w:val="0"/>
        <w:spacing w:after="0" w:line="240" w:lineRule="auto"/>
        <w:ind w:left="360"/>
        <w:jc w:val="both"/>
        <w:rPr>
          <w:color w:val="000000"/>
        </w:rPr>
      </w:pPr>
    </w:p>
    <w:p w:rsidR="003D1AEF" w:rsidRDefault="003D1AEF" w:rsidP="001F05F1">
      <w:pPr>
        <w:autoSpaceDE w:val="0"/>
        <w:autoSpaceDN w:val="0"/>
        <w:adjustRightInd w:val="0"/>
        <w:spacing w:after="0" w:line="240" w:lineRule="auto"/>
        <w:jc w:val="both"/>
        <w:rPr>
          <w:b/>
          <w:color w:val="000000"/>
          <w:u w:val="single"/>
        </w:rPr>
      </w:pPr>
      <w:r w:rsidRPr="003D1AEF">
        <w:rPr>
          <w:b/>
          <w:color w:val="000000"/>
          <w:u w:val="single"/>
        </w:rPr>
        <w:t>Pomocnik:</w:t>
      </w:r>
    </w:p>
    <w:p w:rsidR="003D1AEF" w:rsidRPr="003D1AEF" w:rsidRDefault="008F02E6" w:rsidP="003D1AEF">
      <w:pPr>
        <w:autoSpaceDE w:val="0"/>
        <w:autoSpaceDN w:val="0"/>
        <w:adjustRightInd w:val="0"/>
        <w:spacing w:after="0" w:line="240" w:lineRule="auto"/>
        <w:jc w:val="both"/>
        <w:rPr>
          <w:color w:val="000000"/>
        </w:rPr>
      </w:pPr>
      <w:r w:rsidRPr="003D1AEF">
        <w:rPr>
          <w:rStyle w:val="Pogrubienie"/>
          <w:color w:val="000000"/>
        </w:rPr>
        <w:t>Niedziela Palmowa</w:t>
      </w:r>
      <w:r w:rsidRPr="003D1AEF">
        <w:rPr>
          <w:color w:val="000000"/>
        </w:rPr>
        <w:t xml:space="preserve"> – upamiętnia wjazd Jezusa do Jerozolimy. Tradycyjnie palmy robiono z tych roślin, które rosły nad rzeką – bo płynąca w nich woda dawała roślinom zieleń i życie, te rośliny odradzały się po zimie najszybciej. Była to m.in. wierzba i trawy oraz trzciny nadrzeczne.</w:t>
      </w:r>
    </w:p>
    <w:p w:rsidR="003D1AEF" w:rsidRPr="003D1AEF" w:rsidRDefault="008F02E6" w:rsidP="003D1AEF">
      <w:pPr>
        <w:autoSpaceDE w:val="0"/>
        <w:autoSpaceDN w:val="0"/>
        <w:adjustRightInd w:val="0"/>
        <w:spacing w:after="0" w:line="240" w:lineRule="auto"/>
        <w:jc w:val="both"/>
        <w:rPr>
          <w:color w:val="000000"/>
        </w:rPr>
      </w:pPr>
      <w:r w:rsidRPr="003D1AEF">
        <w:rPr>
          <w:color w:val="000000"/>
        </w:rPr>
        <w:t xml:space="preserve">Uplecionymi i poświęconymi palemkami po mszy w Niedzielę Palmową lekko się okładano nawzajem, mówiąc: </w:t>
      </w:r>
      <w:r w:rsidRPr="003D1AEF">
        <w:rPr>
          <w:rStyle w:val="Uwydatnienie"/>
          <w:color w:val="000000"/>
        </w:rPr>
        <w:t>“Nie ja biję, palma bije, za tydzień wielki dzień, na 6 noc – Wielkanoc”</w:t>
      </w:r>
      <w:r w:rsidRPr="003D1AEF">
        <w:rPr>
          <w:color w:val="000000"/>
        </w:rPr>
        <w:t>. Miało to przypomnieć o zbliżających się wielkimi krokami świętach i przynieść szczęście. Palemkami klepano też zwierzęta, by były zdrowe przez cały rok. Palmy zatknięte w domu, np. za obraz, miały chronić dom przed gromami w czasie burzy, a wszystkich domowników – przed złymi mocami, chorobami i nieszczęściem.</w:t>
      </w:r>
    </w:p>
    <w:p w:rsidR="003D1AEF" w:rsidRPr="003D1AEF" w:rsidRDefault="008F02E6" w:rsidP="003D1AEF">
      <w:pPr>
        <w:autoSpaceDE w:val="0"/>
        <w:autoSpaceDN w:val="0"/>
        <w:adjustRightInd w:val="0"/>
        <w:spacing w:after="0" w:line="240" w:lineRule="auto"/>
        <w:jc w:val="both"/>
        <w:rPr>
          <w:color w:val="000000"/>
        </w:rPr>
      </w:pPr>
      <w:r w:rsidRPr="003D1AEF">
        <w:rPr>
          <w:color w:val="000000"/>
        </w:rPr>
        <w:t xml:space="preserve">W </w:t>
      </w:r>
      <w:r w:rsidRPr="003D1AEF">
        <w:rPr>
          <w:rStyle w:val="Pogrubienie"/>
          <w:color w:val="000000"/>
        </w:rPr>
        <w:t>Wielki Czwartek</w:t>
      </w:r>
      <w:r w:rsidRPr="003D1AEF">
        <w:rPr>
          <w:color w:val="000000"/>
        </w:rPr>
        <w:t xml:space="preserve"> chłopcy ze wsi wyganiali Wielki Post, hałasując kołatkami (dzwony kościelne milczały aż do Niedzieli Wielkanocnej). Dzieci robiły dobry uczynek i przy okazji świetnie się bawiły. Do dziś księża praktykują w ten dzień obrzęd polewania stóp dwunastu mężczyznom. To na pamiątkę Ostatniej Wieczerzy Chrystusa z apostołami.</w:t>
      </w:r>
    </w:p>
    <w:p w:rsidR="003D1AEF" w:rsidRPr="003D1AEF" w:rsidRDefault="008F02E6" w:rsidP="003D1AEF">
      <w:pPr>
        <w:autoSpaceDE w:val="0"/>
        <w:autoSpaceDN w:val="0"/>
        <w:adjustRightInd w:val="0"/>
        <w:spacing w:after="0" w:line="240" w:lineRule="auto"/>
        <w:jc w:val="both"/>
        <w:rPr>
          <w:color w:val="000000"/>
        </w:rPr>
      </w:pPr>
      <w:r w:rsidRPr="003D1AEF">
        <w:rPr>
          <w:rStyle w:val="Pogrubienie"/>
          <w:color w:val="000000"/>
        </w:rPr>
        <w:t>Wielki Piątek</w:t>
      </w:r>
      <w:r w:rsidRPr="003D1AEF">
        <w:rPr>
          <w:color w:val="000000"/>
        </w:rPr>
        <w:t xml:space="preserve"> to dzień wyciszenia. W Kościele nie ma mszy świętej (to jedyny taki dzień w roku), natomiast gromadzą się tam wierni, którzy modlą się w ważnych dla siebie intencjach. W niemal każdym polskim kościele jest nocne czuwanie przy grobie Jezusa, którego pilnują strażnicy (strażacy, harcerze, żołnierze). Dawniej piątkowe modlitwy były bardziej widowiskowe. Pojawiały się procesje grzeszników odzianych w worki żałobne, którzy kładli się krzyżem na podłodze i przepraszali za swoje grzechy.</w:t>
      </w:r>
    </w:p>
    <w:p w:rsidR="008F02E6" w:rsidRPr="003D1AEF" w:rsidRDefault="008F02E6" w:rsidP="003D1AEF">
      <w:pPr>
        <w:autoSpaceDE w:val="0"/>
        <w:autoSpaceDN w:val="0"/>
        <w:adjustRightInd w:val="0"/>
        <w:spacing w:after="0" w:line="240" w:lineRule="auto"/>
        <w:jc w:val="both"/>
        <w:rPr>
          <w:color w:val="000000"/>
        </w:rPr>
      </w:pPr>
      <w:r w:rsidRPr="003D1AEF">
        <w:rPr>
          <w:rStyle w:val="Pogrubienie"/>
          <w:color w:val="000000"/>
        </w:rPr>
        <w:t>Wielka Sobota</w:t>
      </w:r>
      <w:r w:rsidRPr="003D1AEF">
        <w:rPr>
          <w:color w:val="000000"/>
        </w:rPr>
        <w:t xml:space="preserve"> to Wigilia Wielkanocy. Podczas nabożeństwa w tym dniu święci się ogień, wodę i ciernie. Ogień symbolicznie spala to, co stare, woda daje życie. Dawniej wodą spryskiwano dom, by rok był spokojny. Podsycano ogień i wrzucano do niego leszczyny. Popiół rozrzucano w dniu pierwszej orki, co miało zapewnić szczęście i dostatek. Dziś ogień pełni inną rolę, służy do odpalenia paschału, czyli wielkiej świecy, która pali się aż do końca świąt Wielkiej Nocy. Paschał stoi tuż przy ołtarzu.</w:t>
      </w:r>
      <w:r w:rsidR="003D1AEF" w:rsidRPr="003D1AEF">
        <w:rPr>
          <w:color w:val="000000"/>
        </w:rPr>
        <w:t xml:space="preserve"> </w:t>
      </w:r>
      <w:r w:rsidRPr="003D1AEF">
        <w:rPr>
          <w:color w:val="000000"/>
        </w:rPr>
        <w:t>Sobota to również dzień święcenia pokarmów. Zgodnie z tradycją święconka powinna zostać przygotowana już w Wielki Piątek.</w:t>
      </w:r>
    </w:p>
    <w:p w:rsidR="003D1AEF" w:rsidRPr="003D1AEF" w:rsidRDefault="003D1AEF" w:rsidP="003D1AEF">
      <w:pPr>
        <w:autoSpaceDE w:val="0"/>
        <w:autoSpaceDN w:val="0"/>
        <w:adjustRightInd w:val="0"/>
        <w:spacing w:after="0" w:line="240" w:lineRule="auto"/>
        <w:jc w:val="both"/>
        <w:rPr>
          <w:color w:val="000000"/>
        </w:rPr>
      </w:pPr>
      <w:r w:rsidRPr="003D1AEF">
        <w:rPr>
          <w:rStyle w:val="Pogrubienie"/>
          <w:color w:val="000000"/>
        </w:rPr>
        <w:t>Wielkanocny Poniedziałek</w:t>
      </w:r>
      <w:r w:rsidRPr="003D1AEF">
        <w:rPr>
          <w:color w:val="000000"/>
        </w:rPr>
        <w:t xml:space="preserve"> (lany poniedziałek, śmigus-dyngus) to czas radości, zabawy, psikusów, na które wszyscy czekali przez cały okres postu. W tym dniu polewamy się wodą. Dawniej śmigus i dyngus były osobnymi zwyczajami – śmigus oznaczał tradycyjne smaganie, czyli uderzanie wierzbowymi gałązkami lub polewanie wodą. Wszystko w formie zabawy – chłopcy smagali dziewczęta po gołych łydkach. Dyngus to inaczej wykup. Chłopcy chodzi od domu do domu i w zamian za życzenia i śpiew domagali się wykupu w postaci pisanek, słodyczy, pieniędzy. Z czasem połączono te zwyczaje i dziś tylko polewamy się wodą. Dawniej chodzono po wsi z kogutem – symbolem sił witalnych i urodzaju. Kogutek był mile widzianym gościem w każdym gospodarstwie. Z czasem żywe zwierzęta zastąpiły te gliniane, drewniane. W Wielkanocny Poniedziałek święci się pola. Gospodarze wyruszają w procesji na pola. Święcą je palmami nasączonym wodą. Z tych pal robią </w:t>
      </w:r>
      <w:r w:rsidRPr="003D1AEF">
        <w:rPr>
          <w:color w:val="000000"/>
        </w:rPr>
        <w:lastRenderedPageBreak/>
        <w:t>krzyżyki i wbijają w ziemię, aby zapewnić sobie dostatek. To okazja do spotkań towarzyskich i rozmów, cieszenia się wspólnie spędzanym czasem i budzącą się do życia przyrodą.</w:t>
      </w:r>
    </w:p>
    <w:p w:rsidR="008F02E6" w:rsidRDefault="008F02E6" w:rsidP="001F05F1">
      <w:pPr>
        <w:autoSpaceDE w:val="0"/>
        <w:autoSpaceDN w:val="0"/>
        <w:adjustRightInd w:val="0"/>
        <w:spacing w:after="0" w:line="240" w:lineRule="auto"/>
        <w:jc w:val="both"/>
        <w:rPr>
          <w:rFonts w:cs="AgendaPl-Regular"/>
        </w:rPr>
      </w:pPr>
    </w:p>
    <w:p w:rsidR="001F05F1" w:rsidRDefault="00C07DDA" w:rsidP="00C07DDA">
      <w:pPr>
        <w:autoSpaceDE w:val="0"/>
        <w:autoSpaceDN w:val="0"/>
        <w:adjustRightInd w:val="0"/>
        <w:spacing w:after="0" w:line="240" w:lineRule="auto"/>
        <w:jc w:val="both"/>
        <w:rPr>
          <w:rFonts w:cs="AgendaPl-Regular"/>
        </w:rPr>
      </w:pPr>
      <w:r>
        <w:rPr>
          <w:rFonts w:cs="AgendaPl-Regular"/>
        </w:rPr>
        <w:t xml:space="preserve">Prezentacja: Kolorowa Wielkanoc. </w:t>
      </w:r>
    </w:p>
    <w:p w:rsidR="00C07DDA" w:rsidRDefault="00C07DDA" w:rsidP="00C07DDA">
      <w:pPr>
        <w:autoSpaceDE w:val="0"/>
        <w:autoSpaceDN w:val="0"/>
        <w:adjustRightInd w:val="0"/>
        <w:spacing w:after="0" w:line="240" w:lineRule="auto"/>
        <w:jc w:val="both"/>
        <w:rPr>
          <w:rFonts w:cs="AgendaPl-Regular"/>
        </w:rPr>
      </w:pPr>
    </w:p>
    <w:p w:rsidR="004D6ECE" w:rsidRPr="0034163C" w:rsidRDefault="0034163C" w:rsidP="00C07DDA">
      <w:pPr>
        <w:pStyle w:val="Akapitzlist"/>
        <w:numPr>
          <w:ilvl w:val="0"/>
          <w:numId w:val="3"/>
        </w:numPr>
        <w:autoSpaceDE w:val="0"/>
        <w:autoSpaceDN w:val="0"/>
        <w:adjustRightInd w:val="0"/>
        <w:spacing w:after="0" w:line="240" w:lineRule="auto"/>
        <w:jc w:val="both"/>
        <w:rPr>
          <w:rFonts w:cs="AgendaPl-Regular"/>
        </w:rPr>
      </w:pPr>
      <w:r>
        <w:rPr>
          <w:rFonts w:cs="MinionPro-Regular"/>
        </w:rPr>
        <w:t>Dziecko dzieli</w:t>
      </w:r>
      <w:r w:rsidR="004D6ECE" w:rsidRPr="004D6ECE">
        <w:rPr>
          <w:rFonts w:cs="MinionPro-Regular"/>
        </w:rPr>
        <w:t xml:space="preserve"> na sylaby </w:t>
      </w:r>
      <w:r w:rsidR="002866E9">
        <w:rPr>
          <w:rFonts w:cs="MinionPro-Regular"/>
        </w:rPr>
        <w:t>i głoski następujące wyrazy</w:t>
      </w:r>
      <w:r w:rsidR="004D6ECE" w:rsidRPr="004D6ECE">
        <w:rPr>
          <w:rFonts w:cs="MinionPro-Regular"/>
        </w:rPr>
        <w:t xml:space="preserve">: </w:t>
      </w:r>
      <w:r w:rsidR="004D6ECE" w:rsidRPr="004D6ECE">
        <w:rPr>
          <w:rFonts w:cs="MinionPro-It"/>
          <w:i/>
          <w:iCs/>
        </w:rPr>
        <w:t>baranek</w:t>
      </w:r>
      <w:r w:rsidR="004D6ECE" w:rsidRPr="004D6ECE">
        <w:rPr>
          <w:rFonts w:cs="MinionPro-Regular"/>
        </w:rPr>
        <w:t xml:space="preserve">, </w:t>
      </w:r>
      <w:r w:rsidR="004D6ECE" w:rsidRPr="004D6ECE">
        <w:rPr>
          <w:rFonts w:cs="MinionPro-It"/>
          <w:i/>
          <w:iCs/>
        </w:rPr>
        <w:t>jajko</w:t>
      </w:r>
      <w:r w:rsidR="004D6ECE" w:rsidRPr="004D6ECE">
        <w:rPr>
          <w:rFonts w:cs="MinionPro-Regular"/>
        </w:rPr>
        <w:t xml:space="preserve">, </w:t>
      </w:r>
      <w:r w:rsidR="004D6ECE" w:rsidRPr="004D6ECE">
        <w:rPr>
          <w:rFonts w:cs="MinionPro-It"/>
          <w:i/>
          <w:iCs/>
        </w:rPr>
        <w:t>pisanka</w:t>
      </w:r>
      <w:r w:rsidR="004D6ECE" w:rsidRPr="004D6ECE">
        <w:rPr>
          <w:rFonts w:cs="MinionPro-Regular"/>
        </w:rPr>
        <w:t xml:space="preserve">, </w:t>
      </w:r>
      <w:r w:rsidR="004D6ECE" w:rsidRPr="004D6ECE">
        <w:rPr>
          <w:rFonts w:cs="MinionPro-It"/>
          <w:i/>
          <w:iCs/>
        </w:rPr>
        <w:t>palma, babka, mazurek</w:t>
      </w:r>
      <w:r>
        <w:rPr>
          <w:rFonts w:cs="MinionPro-Regular"/>
        </w:rPr>
        <w:t xml:space="preserve">, określa, </w:t>
      </w:r>
      <w:r w:rsidR="004D6ECE" w:rsidRPr="004D6ECE">
        <w:rPr>
          <w:rFonts w:cs="MinionPro-Regular"/>
        </w:rPr>
        <w:t>ile jest sylab</w:t>
      </w:r>
      <w:r w:rsidR="002866E9">
        <w:rPr>
          <w:rFonts w:cs="MinionPro-Regular"/>
        </w:rPr>
        <w:t>/głosek</w:t>
      </w:r>
      <w:r w:rsidR="004D6ECE" w:rsidRPr="004D6ECE">
        <w:rPr>
          <w:rFonts w:cs="MinionPro-Regular"/>
        </w:rPr>
        <w:t xml:space="preserve"> w danym wyrazie</w:t>
      </w:r>
      <w:r w:rsidR="002866E9">
        <w:rPr>
          <w:rFonts w:cs="MinionPro-Regular"/>
        </w:rPr>
        <w:t>.</w:t>
      </w:r>
    </w:p>
    <w:p w:rsidR="0034163C" w:rsidRPr="004D6ECE" w:rsidRDefault="002866E9" w:rsidP="00C07DDA">
      <w:pPr>
        <w:pStyle w:val="Akapitzlist"/>
        <w:numPr>
          <w:ilvl w:val="0"/>
          <w:numId w:val="3"/>
        </w:numPr>
        <w:autoSpaceDE w:val="0"/>
        <w:autoSpaceDN w:val="0"/>
        <w:adjustRightInd w:val="0"/>
        <w:spacing w:after="0" w:line="240" w:lineRule="auto"/>
        <w:jc w:val="both"/>
        <w:rPr>
          <w:rFonts w:cs="AgendaPl-Regular"/>
        </w:rPr>
      </w:pPr>
      <w:r>
        <w:rPr>
          <w:rFonts w:cs="MinionPro-Regular"/>
        </w:rPr>
        <w:t>Dziecko układa zdania</w:t>
      </w:r>
      <w:r w:rsidR="0034163C" w:rsidRPr="0034163C">
        <w:rPr>
          <w:rFonts w:cs="MinionPro-Regular"/>
        </w:rPr>
        <w:t xml:space="preserve"> z </w:t>
      </w:r>
      <w:r>
        <w:rPr>
          <w:rFonts w:cs="MinionPro-Regular"/>
        </w:rPr>
        <w:t xml:space="preserve">wybranymi </w:t>
      </w:r>
      <w:r w:rsidR="0034163C" w:rsidRPr="0034163C">
        <w:rPr>
          <w:rFonts w:cs="MinionPro-Regular"/>
        </w:rPr>
        <w:t>wyrazami</w:t>
      </w:r>
      <w:r>
        <w:rPr>
          <w:rFonts w:cs="MinionPro-Regular"/>
        </w:rPr>
        <w:t xml:space="preserve"> (min.3 wyrazy, możecie układać zdania na zmianę)</w:t>
      </w:r>
      <w:r w:rsidR="0034163C" w:rsidRPr="0034163C">
        <w:rPr>
          <w:rFonts w:cs="MinionPro-Regular"/>
        </w:rPr>
        <w:t xml:space="preserve">: </w:t>
      </w:r>
      <w:r w:rsidR="0034163C" w:rsidRPr="0034163C">
        <w:rPr>
          <w:rFonts w:cs="MinionPro-It"/>
          <w:i/>
          <w:iCs/>
        </w:rPr>
        <w:t>baranek</w:t>
      </w:r>
      <w:r w:rsidR="0034163C" w:rsidRPr="0034163C">
        <w:rPr>
          <w:rFonts w:cs="MinionPro-Regular"/>
        </w:rPr>
        <w:t xml:space="preserve">, </w:t>
      </w:r>
      <w:r w:rsidR="0034163C" w:rsidRPr="0034163C">
        <w:rPr>
          <w:rFonts w:cs="MinionPro-It"/>
          <w:i/>
          <w:iCs/>
        </w:rPr>
        <w:t>jajko</w:t>
      </w:r>
      <w:r w:rsidR="0034163C" w:rsidRPr="0034163C">
        <w:rPr>
          <w:rFonts w:cs="MinionPro-Regular"/>
        </w:rPr>
        <w:t xml:space="preserve">, </w:t>
      </w:r>
      <w:r w:rsidR="0034163C" w:rsidRPr="0034163C">
        <w:rPr>
          <w:rFonts w:cs="MinionPro-It"/>
          <w:i/>
          <w:iCs/>
        </w:rPr>
        <w:t>pisanka</w:t>
      </w:r>
      <w:r w:rsidR="0034163C" w:rsidRPr="0034163C">
        <w:rPr>
          <w:rFonts w:cs="MinionPro-Regular"/>
        </w:rPr>
        <w:t xml:space="preserve">, </w:t>
      </w:r>
      <w:r w:rsidR="0034163C" w:rsidRPr="0034163C">
        <w:rPr>
          <w:rFonts w:cs="MinionPro-It"/>
          <w:i/>
          <w:iCs/>
        </w:rPr>
        <w:t>palma, babka, mazurek</w:t>
      </w:r>
      <w:r w:rsidR="0034163C" w:rsidRPr="0034163C">
        <w:rPr>
          <w:rFonts w:cs="MinionPro-Regular"/>
        </w:rPr>
        <w:t>. Liczenie wyrazów w zdaniu</w:t>
      </w:r>
      <w:r w:rsidR="0034163C">
        <w:rPr>
          <w:rFonts w:ascii="MinionPro-Regular" w:hAnsi="MinionPro-Regular" w:cs="MinionPro-Regular"/>
          <w:sz w:val="20"/>
          <w:szCs w:val="20"/>
        </w:rPr>
        <w:t>.</w:t>
      </w:r>
    </w:p>
    <w:p w:rsidR="00C07DDA" w:rsidRDefault="00C07DDA" w:rsidP="00C07DDA">
      <w:pPr>
        <w:pStyle w:val="Akapitzlist"/>
        <w:numPr>
          <w:ilvl w:val="0"/>
          <w:numId w:val="3"/>
        </w:numPr>
        <w:autoSpaceDE w:val="0"/>
        <w:autoSpaceDN w:val="0"/>
        <w:adjustRightInd w:val="0"/>
        <w:spacing w:after="0" w:line="240" w:lineRule="auto"/>
        <w:jc w:val="both"/>
        <w:rPr>
          <w:rFonts w:cs="AgendaPl-Regular"/>
        </w:rPr>
      </w:pPr>
      <w:r>
        <w:rPr>
          <w:rFonts w:cs="AgendaPl-Regular"/>
        </w:rPr>
        <w:t>Dziecko wykonuje zadanie w K.P.4 s.40-41</w:t>
      </w:r>
    </w:p>
    <w:p w:rsidR="00C07DDA" w:rsidRDefault="00E766B4" w:rsidP="004D6ECE">
      <w:pPr>
        <w:pStyle w:val="Akapitzlist"/>
        <w:numPr>
          <w:ilvl w:val="0"/>
          <w:numId w:val="3"/>
        </w:numPr>
        <w:autoSpaceDE w:val="0"/>
        <w:autoSpaceDN w:val="0"/>
        <w:adjustRightInd w:val="0"/>
        <w:spacing w:after="0" w:line="240" w:lineRule="auto"/>
        <w:jc w:val="both"/>
        <w:rPr>
          <w:rFonts w:cs="AgendaPl-Regular"/>
        </w:rPr>
      </w:pPr>
      <w:r>
        <w:rPr>
          <w:rFonts w:cs="AgendaPl-Regular"/>
        </w:rPr>
        <w:t>Dziecko wyszukuje litery w</w:t>
      </w:r>
      <w:r w:rsidR="004D6ECE">
        <w:rPr>
          <w:rFonts w:cs="AgendaPl-Regular"/>
        </w:rPr>
        <w:t xml:space="preserve"> rozsypance literowej </w:t>
      </w:r>
      <w:r>
        <w:rPr>
          <w:rFonts w:cs="AgendaPl-Regular"/>
        </w:rPr>
        <w:t>:</w:t>
      </w:r>
      <w:r w:rsidR="004D6ECE">
        <w:rPr>
          <w:rFonts w:cs="AgendaPl-Regular"/>
        </w:rPr>
        <w:t>„z” i „ł”</w:t>
      </w:r>
      <w:r>
        <w:rPr>
          <w:rFonts w:cs="AgendaPl-Regular"/>
        </w:rPr>
        <w:t xml:space="preserve"> . Dla każdej litery wybiera inny kolor kredki. Wykorzystuje</w:t>
      </w:r>
      <w:r w:rsidR="004D6ECE">
        <w:rPr>
          <w:rFonts w:cs="AgendaPl-Regular"/>
        </w:rPr>
        <w:t xml:space="preserve"> kartę pracy dołączoną do propozycji czwartkowych, tą na które</w:t>
      </w:r>
      <w:r>
        <w:rPr>
          <w:rFonts w:cs="AgendaPl-Regular"/>
        </w:rPr>
        <w:t>j szukało</w:t>
      </w:r>
      <w:r w:rsidR="004D6ECE">
        <w:rPr>
          <w:rFonts w:cs="AgendaPl-Regular"/>
        </w:rPr>
        <w:t xml:space="preserve"> literki „j”</w:t>
      </w:r>
    </w:p>
    <w:p w:rsidR="004D6ECE" w:rsidRDefault="004D6ECE" w:rsidP="004D6ECE">
      <w:pPr>
        <w:autoSpaceDE w:val="0"/>
        <w:autoSpaceDN w:val="0"/>
        <w:adjustRightInd w:val="0"/>
        <w:spacing w:after="0" w:line="240" w:lineRule="auto"/>
        <w:jc w:val="both"/>
        <w:rPr>
          <w:rFonts w:cs="AgendaPl-Regular"/>
        </w:rPr>
      </w:pPr>
    </w:p>
    <w:p w:rsidR="004D6ECE" w:rsidRPr="00ED2BEF" w:rsidRDefault="004D6ECE" w:rsidP="004D6ECE">
      <w:pPr>
        <w:autoSpaceDE w:val="0"/>
        <w:autoSpaceDN w:val="0"/>
        <w:adjustRightInd w:val="0"/>
        <w:spacing w:after="0" w:line="240" w:lineRule="auto"/>
        <w:jc w:val="both"/>
        <w:rPr>
          <w:rFonts w:cs="AgendaPl-Regular"/>
          <w:b/>
        </w:rPr>
      </w:pPr>
      <w:r w:rsidRPr="00ED2BEF">
        <w:rPr>
          <w:rFonts w:cs="AgendaPl-Regular"/>
          <w:b/>
        </w:rPr>
        <w:t xml:space="preserve">II. </w:t>
      </w:r>
      <w:r w:rsidR="0034163C" w:rsidRPr="00ED2BEF">
        <w:rPr>
          <w:rFonts w:cs="AgendaPl-Regular"/>
          <w:b/>
        </w:rPr>
        <w:t>Pisanki, kraszanki skarby wielkanocne – nauka piosenki (I zwrotka i refren)</w:t>
      </w:r>
    </w:p>
    <w:p w:rsidR="0034163C" w:rsidRDefault="0034163C" w:rsidP="004D6ECE">
      <w:pPr>
        <w:autoSpaceDE w:val="0"/>
        <w:autoSpaceDN w:val="0"/>
        <w:adjustRightInd w:val="0"/>
        <w:spacing w:after="0" w:line="240" w:lineRule="auto"/>
        <w:jc w:val="both"/>
        <w:rPr>
          <w:rFonts w:cs="AgendaPl-Regular"/>
        </w:rPr>
      </w:pPr>
    </w:p>
    <w:p w:rsidR="0034163C" w:rsidRPr="00ED2BEF" w:rsidRDefault="00474BDB" w:rsidP="00ED2BEF">
      <w:pPr>
        <w:pStyle w:val="Akapitzlist"/>
        <w:numPr>
          <w:ilvl w:val="0"/>
          <w:numId w:val="13"/>
        </w:numPr>
        <w:autoSpaceDE w:val="0"/>
        <w:autoSpaceDN w:val="0"/>
        <w:adjustRightInd w:val="0"/>
        <w:spacing w:after="0" w:line="240" w:lineRule="auto"/>
        <w:jc w:val="both"/>
        <w:rPr>
          <w:rFonts w:cs="AgendaPl-Regular"/>
        </w:rPr>
      </w:pPr>
      <w:r>
        <w:rPr>
          <w:rFonts w:cs="AgendaPl-Regular"/>
        </w:rPr>
        <w:t xml:space="preserve">Dziecko </w:t>
      </w:r>
      <w:r w:rsidR="00C55D48">
        <w:rPr>
          <w:rFonts w:cs="AgendaPl-Regular"/>
        </w:rPr>
        <w:t>słucha piosenki 2x,z</w:t>
      </w:r>
      <w:r w:rsidR="002866E9">
        <w:rPr>
          <w:rFonts w:cs="AgendaPl-Regular"/>
        </w:rPr>
        <w:t>a</w:t>
      </w:r>
      <w:r w:rsidR="00C55D48">
        <w:rPr>
          <w:rFonts w:cs="AgendaPl-Regular"/>
        </w:rPr>
        <w:t xml:space="preserve"> drugim razem uprzedź dziecko </w:t>
      </w:r>
      <w:r w:rsidR="002866E9">
        <w:rPr>
          <w:rFonts w:cs="AgendaPl-Regular"/>
        </w:rPr>
        <w:t>ż</w:t>
      </w:r>
      <w:r w:rsidR="00C55D48">
        <w:rPr>
          <w:rFonts w:cs="AgendaPl-Regular"/>
        </w:rPr>
        <w:t>e ma po</w:t>
      </w:r>
      <w:r w:rsidR="00E01A26">
        <w:rPr>
          <w:rFonts w:cs="AgendaPl-Regular"/>
        </w:rPr>
        <w:t>liczy</w:t>
      </w:r>
      <w:r w:rsidR="00C55D48">
        <w:rPr>
          <w:rFonts w:cs="AgendaPl-Regular"/>
        </w:rPr>
        <w:t>ć</w:t>
      </w:r>
      <w:r w:rsidR="00E01A26">
        <w:rPr>
          <w:rFonts w:cs="AgendaPl-Regular"/>
        </w:rPr>
        <w:t xml:space="preserve"> ile jest zwrotek i ile refrenów. Zapytaj dziecko czy wszystkie słowa są dla niego zrozumiałe (wędzonka, święconka, </w:t>
      </w:r>
      <w:r w:rsidR="00ED2BEF">
        <w:rPr>
          <w:rFonts w:cs="AgendaPl-Regular"/>
        </w:rPr>
        <w:t>ornament)</w:t>
      </w:r>
      <w:r w:rsidR="00C55D48">
        <w:rPr>
          <w:rFonts w:cs="AgendaPl-Regular"/>
        </w:rPr>
        <w:t>. Porozmawiajcie na temat treści piosenki. P</w:t>
      </w:r>
      <w:r w:rsidR="00E766B4">
        <w:rPr>
          <w:rFonts w:cs="AgendaPl-Regular"/>
        </w:rPr>
        <w:t>omocne pytania: C</w:t>
      </w:r>
      <w:r w:rsidR="00C55D48">
        <w:rPr>
          <w:rFonts w:cs="AgendaPl-Regular"/>
        </w:rPr>
        <w:t>o było w koszyczku?, O co kłócił się kurczak z barankiem? Co zrobili świąteczni goście? Dziecko słucha piosenki trzeci raz. Odpowiada na postawione wcześniej pytania.</w:t>
      </w:r>
    </w:p>
    <w:p w:rsidR="00ED2BEF" w:rsidRDefault="00ED2BEF" w:rsidP="00ED2BEF">
      <w:pPr>
        <w:pStyle w:val="Akapitzlist"/>
        <w:autoSpaceDE w:val="0"/>
        <w:autoSpaceDN w:val="0"/>
        <w:adjustRightInd w:val="0"/>
        <w:spacing w:after="0" w:line="240" w:lineRule="auto"/>
        <w:jc w:val="both"/>
        <w:rPr>
          <w:rFonts w:cs="AgendaPl-Regular"/>
          <w:sz w:val="28"/>
          <w:szCs w:val="28"/>
        </w:rPr>
      </w:pPr>
      <w:hyperlink r:id="rId6" w:history="1">
        <w:r w:rsidRPr="00ED2BEF">
          <w:rPr>
            <w:rStyle w:val="Hipercze"/>
            <w:rFonts w:cs="AgendaPl-Regular"/>
            <w:sz w:val="28"/>
            <w:szCs w:val="28"/>
          </w:rPr>
          <w:t>https://www.youtube.com/watch?v=qKY9oeELKn4</w:t>
        </w:r>
      </w:hyperlink>
      <w:r w:rsidRPr="00ED2BEF">
        <w:rPr>
          <w:rFonts w:cs="AgendaPl-Regular"/>
          <w:sz w:val="28"/>
          <w:szCs w:val="28"/>
        </w:rPr>
        <w:t xml:space="preserve"> </w:t>
      </w:r>
    </w:p>
    <w:p w:rsidR="00ED2BEF" w:rsidRPr="00ED2BEF" w:rsidRDefault="00ED2BEF" w:rsidP="00ED2BEF">
      <w:pPr>
        <w:pStyle w:val="Akapitzlist"/>
        <w:autoSpaceDE w:val="0"/>
        <w:autoSpaceDN w:val="0"/>
        <w:adjustRightInd w:val="0"/>
        <w:spacing w:after="0" w:line="240" w:lineRule="auto"/>
        <w:jc w:val="both"/>
        <w:rPr>
          <w:rFonts w:cs="AgendaPl-Regular"/>
          <w:sz w:val="28"/>
          <w:szCs w:val="28"/>
        </w:rPr>
      </w:pPr>
    </w:p>
    <w:p w:rsidR="00474BDB" w:rsidRPr="002866E9" w:rsidRDefault="00474BDB" w:rsidP="002866E9">
      <w:pPr>
        <w:pStyle w:val="Akapitzlist"/>
        <w:numPr>
          <w:ilvl w:val="0"/>
          <w:numId w:val="13"/>
        </w:numPr>
        <w:autoSpaceDE w:val="0"/>
        <w:autoSpaceDN w:val="0"/>
        <w:adjustRightInd w:val="0"/>
        <w:spacing w:after="0" w:line="240" w:lineRule="auto"/>
        <w:jc w:val="both"/>
        <w:rPr>
          <w:rFonts w:cs="AgendaPl-Regular"/>
        </w:rPr>
      </w:pPr>
      <w:r>
        <w:rPr>
          <w:rFonts w:cs="AgendaPl-Regular"/>
        </w:rPr>
        <w:t>Naucz dziecko I zwrotki i refrenu.</w:t>
      </w:r>
      <w:r w:rsidR="00E01A26">
        <w:rPr>
          <w:rFonts w:cs="AgendaPl-Regular"/>
        </w:rPr>
        <w:t xml:space="preserve"> </w:t>
      </w:r>
    </w:p>
    <w:p w:rsidR="00474BDB" w:rsidRPr="00474BDB" w:rsidRDefault="00474BDB" w:rsidP="00474BDB">
      <w:pPr>
        <w:pStyle w:val="NormalnyWeb"/>
        <w:rPr>
          <w:rFonts w:asciiTheme="minorHAnsi" w:hAnsiTheme="minorHAnsi"/>
          <w:highlight w:val="green"/>
        </w:rPr>
      </w:pPr>
      <w:r w:rsidRPr="00474BDB">
        <w:rPr>
          <w:rFonts w:asciiTheme="minorHAnsi" w:hAnsiTheme="minorHAnsi"/>
          <w:highlight w:val="green"/>
        </w:rPr>
        <w:t>1.</w:t>
      </w:r>
      <w:r w:rsidRPr="00474BDB">
        <w:rPr>
          <w:rFonts w:asciiTheme="minorHAnsi" w:hAnsiTheme="minorHAnsi"/>
          <w:highlight w:val="green"/>
        </w:rPr>
        <w:t>Koszyczek z wikliny pełen jest pisanek,</w:t>
      </w:r>
      <w:r w:rsidRPr="00474BDB">
        <w:rPr>
          <w:rFonts w:asciiTheme="minorHAnsi" w:hAnsiTheme="minorHAnsi"/>
          <w:highlight w:val="green"/>
        </w:rPr>
        <w:br/>
        <w:t>A przy nich kurczaczek i z cukru baranek.</w:t>
      </w:r>
      <w:r w:rsidRPr="00474BDB">
        <w:rPr>
          <w:rFonts w:asciiTheme="minorHAnsi" w:hAnsiTheme="minorHAnsi"/>
          <w:highlight w:val="green"/>
        </w:rPr>
        <w:br/>
        <w:t>Przy baranku babka, sól, chleb i wędzonka,</w:t>
      </w:r>
      <w:r w:rsidRPr="00474BDB">
        <w:rPr>
          <w:rFonts w:asciiTheme="minorHAnsi" w:hAnsiTheme="minorHAnsi"/>
          <w:highlight w:val="green"/>
        </w:rPr>
        <w:br/>
        <w:t>Oto wielkanocna świąteczna święconka.</w:t>
      </w:r>
    </w:p>
    <w:p w:rsidR="00474BDB" w:rsidRPr="00474BDB" w:rsidRDefault="00474BDB" w:rsidP="00474BDB">
      <w:pPr>
        <w:pStyle w:val="NormalnyWeb"/>
        <w:rPr>
          <w:rFonts w:asciiTheme="minorHAnsi" w:hAnsiTheme="minorHAnsi"/>
        </w:rPr>
      </w:pPr>
      <w:r w:rsidRPr="00474BDB">
        <w:rPr>
          <w:rFonts w:asciiTheme="minorHAnsi" w:hAnsiTheme="minorHAnsi"/>
          <w:highlight w:val="green"/>
        </w:rPr>
        <w:t>Ref. Pisanki, kraszanki, skarby wielkanocne,</w:t>
      </w:r>
      <w:r w:rsidRPr="00474BDB">
        <w:rPr>
          <w:rFonts w:asciiTheme="minorHAnsi" w:hAnsiTheme="minorHAnsi"/>
          <w:highlight w:val="green"/>
        </w:rPr>
        <w:br/>
        <w:t>Pięknie ozdobione, ale niezbyt mocne.</w:t>
      </w:r>
      <w:r w:rsidRPr="00474BDB">
        <w:rPr>
          <w:rFonts w:asciiTheme="minorHAnsi" w:hAnsiTheme="minorHAnsi"/>
          <w:highlight w:val="green"/>
        </w:rPr>
        <w:br/>
        <w:t>Pisanki, kraszanki, całe w ornamentach,</w:t>
      </w:r>
      <w:r w:rsidRPr="00474BDB">
        <w:rPr>
          <w:rFonts w:asciiTheme="minorHAnsi" w:hAnsiTheme="minorHAnsi"/>
          <w:highlight w:val="green"/>
        </w:rPr>
        <w:br/>
        <w:t>Uświetniły nasze wielkanocne święta.</w:t>
      </w:r>
    </w:p>
    <w:p w:rsidR="00474BDB" w:rsidRPr="00474BDB" w:rsidRDefault="00474BDB" w:rsidP="00474BDB">
      <w:pPr>
        <w:pStyle w:val="NormalnyWeb"/>
        <w:rPr>
          <w:rFonts w:asciiTheme="minorHAnsi" w:hAnsiTheme="minorHAnsi"/>
          <w:highlight w:val="cyan"/>
        </w:rPr>
      </w:pPr>
      <w:r w:rsidRPr="00474BDB">
        <w:rPr>
          <w:rFonts w:asciiTheme="minorHAnsi" w:hAnsiTheme="minorHAnsi"/>
          <w:highlight w:val="cyan"/>
        </w:rPr>
        <w:t>2.</w:t>
      </w:r>
      <w:r w:rsidRPr="00474BDB">
        <w:rPr>
          <w:rFonts w:asciiTheme="minorHAnsi" w:hAnsiTheme="minorHAnsi"/>
          <w:highlight w:val="cyan"/>
        </w:rPr>
        <w:t>Kłócił się z kurczakiem cukrowy baranek,</w:t>
      </w:r>
      <w:r w:rsidRPr="00474BDB">
        <w:rPr>
          <w:rFonts w:asciiTheme="minorHAnsi" w:hAnsiTheme="minorHAnsi"/>
          <w:highlight w:val="cyan"/>
        </w:rPr>
        <w:br/>
        <w:t>Która najpiękniejsza ze wszystkich pisanek?</w:t>
      </w:r>
      <w:r w:rsidRPr="00474BDB">
        <w:rPr>
          <w:rFonts w:asciiTheme="minorHAnsi" w:hAnsiTheme="minorHAnsi"/>
          <w:highlight w:val="cyan"/>
        </w:rPr>
        <w:br/>
        <w:t>Czy ta malowana, czy ta wyklejana,</w:t>
      </w:r>
      <w:r w:rsidRPr="00474BDB">
        <w:rPr>
          <w:rFonts w:asciiTheme="minorHAnsi" w:hAnsiTheme="minorHAnsi"/>
          <w:highlight w:val="cyan"/>
        </w:rPr>
        <w:br/>
        <w:t>Czy zdobiona woskiem i pofarbowana</w:t>
      </w:r>
    </w:p>
    <w:p w:rsidR="00474BDB" w:rsidRPr="00474BDB" w:rsidRDefault="00474BDB" w:rsidP="00474BDB">
      <w:pPr>
        <w:pStyle w:val="NormalnyWeb"/>
        <w:rPr>
          <w:rFonts w:asciiTheme="minorHAnsi" w:hAnsiTheme="minorHAnsi"/>
        </w:rPr>
      </w:pPr>
      <w:r w:rsidRPr="00474BDB">
        <w:rPr>
          <w:rFonts w:asciiTheme="minorHAnsi" w:hAnsiTheme="minorHAnsi"/>
          <w:highlight w:val="cyan"/>
        </w:rPr>
        <w:t>Ref. Pisanki, kraszan</w:t>
      </w:r>
      <w:r w:rsidR="00ED2BEF">
        <w:rPr>
          <w:rFonts w:asciiTheme="minorHAnsi" w:hAnsiTheme="minorHAnsi"/>
          <w:highlight w:val="cyan"/>
        </w:rPr>
        <w:t>ki, skarby wielkanocn</w:t>
      </w:r>
      <w:r w:rsidR="00ED2BEF" w:rsidRPr="00ED2BEF">
        <w:rPr>
          <w:rFonts w:asciiTheme="minorHAnsi" w:hAnsiTheme="minorHAnsi"/>
          <w:highlight w:val="cyan"/>
        </w:rPr>
        <w:t>e…</w:t>
      </w:r>
    </w:p>
    <w:p w:rsidR="00474BDB" w:rsidRPr="00474BDB" w:rsidRDefault="00474BDB" w:rsidP="00474BDB">
      <w:pPr>
        <w:pStyle w:val="NormalnyWeb"/>
        <w:rPr>
          <w:rFonts w:asciiTheme="minorHAnsi" w:hAnsiTheme="minorHAnsi"/>
          <w:highlight w:val="magenta"/>
        </w:rPr>
      </w:pPr>
      <w:r w:rsidRPr="00474BDB">
        <w:rPr>
          <w:rFonts w:asciiTheme="minorHAnsi" w:hAnsiTheme="minorHAnsi"/>
          <w:highlight w:val="magenta"/>
        </w:rPr>
        <w:t>3.</w:t>
      </w:r>
      <w:r w:rsidRPr="00474BDB">
        <w:rPr>
          <w:rFonts w:asciiTheme="minorHAnsi" w:hAnsiTheme="minorHAnsi"/>
          <w:highlight w:val="magenta"/>
        </w:rPr>
        <w:t xml:space="preserve">Baranek kurczaczkiem długo się spierali, </w:t>
      </w:r>
      <w:r w:rsidRPr="00474BDB">
        <w:rPr>
          <w:rFonts w:asciiTheme="minorHAnsi" w:hAnsiTheme="minorHAnsi"/>
          <w:highlight w:val="magenta"/>
        </w:rPr>
        <w:br/>
        <w:t>aż goście świąteczni do drzwi zapukali </w:t>
      </w:r>
      <w:r w:rsidRPr="00474BDB">
        <w:rPr>
          <w:rFonts w:asciiTheme="minorHAnsi" w:hAnsiTheme="minorHAnsi"/>
          <w:highlight w:val="magenta"/>
        </w:rPr>
        <w:br/>
        <w:t>Wielkanocni goście czasu nie tracili </w:t>
      </w:r>
      <w:r w:rsidRPr="00474BDB">
        <w:rPr>
          <w:rFonts w:asciiTheme="minorHAnsi" w:hAnsiTheme="minorHAnsi"/>
          <w:highlight w:val="magenta"/>
        </w:rPr>
        <w:br/>
        <w:t>potłukli pisanki jajkiem się dzielili.</w:t>
      </w:r>
    </w:p>
    <w:p w:rsidR="002866E9" w:rsidRDefault="00474BDB" w:rsidP="002866E9">
      <w:pPr>
        <w:pStyle w:val="NormalnyWeb"/>
        <w:rPr>
          <w:rFonts w:asciiTheme="minorHAnsi" w:hAnsiTheme="minorHAnsi"/>
        </w:rPr>
      </w:pPr>
      <w:r w:rsidRPr="00474BDB">
        <w:rPr>
          <w:rFonts w:asciiTheme="minorHAnsi" w:hAnsiTheme="minorHAnsi"/>
          <w:highlight w:val="magenta"/>
        </w:rPr>
        <w:t>Ref. Pisanki</w:t>
      </w:r>
      <w:r w:rsidR="00ED2BEF">
        <w:rPr>
          <w:rFonts w:asciiTheme="minorHAnsi" w:hAnsiTheme="minorHAnsi"/>
          <w:highlight w:val="magenta"/>
        </w:rPr>
        <w:t>, kraszanki, skarby wielkanocne…</w:t>
      </w:r>
      <w:r w:rsidRPr="00474BDB">
        <w:rPr>
          <w:rFonts w:asciiTheme="minorHAnsi" w:hAnsiTheme="minorHAnsi"/>
          <w:highlight w:val="magenta"/>
        </w:rPr>
        <w:br/>
      </w:r>
    </w:p>
    <w:p w:rsidR="00C07DDA" w:rsidRPr="002866E9" w:rsidRDefault="002866E9" w:rsidP="002866E9">
      <w:pPr>
        <w:pStyle w:val="NormalnyWeb"/>
        <w:numPr>
          <w:ilvl w:val="0"/>
          <w:numId w:val="13"/>
        </w:numPr>
        <w:rPr>
          <w:rFonts w:asciiTheme="minorHAnsi" w:hAnsiTheme="minorHAnsi"/>
        </w:rPr>
      </w:pPr>
      <w:r>
        <w:rPr>
          <w:rFonts w:asciiTheme="minorHAnsi" w:hAnsiTheme="minorHAnsi"/>
        </w:rPr>
        <w:lastRenderedPageBreak/>
        <w:t>Wiosenny masażyk – robicie na zmianę. Zaczynasz ty, potem dziecko.</w:t>
      </w:r>
    </w:p>
    <w:p w:rsidR="00ED2BEF" w:rsidRPr="00E766B4" w:rsidRDefault="00ED2BEF" w:rsidP="00ED2BEF">
      <w:pPr>
        <w:pStyle w:val="NormalnyWeb"/>
        <w:rPr>
          <w:rFonts w:asciiTheme="minorHAnsi" w:hAnsiTheme="minorHAnsi"/>
          <w:sz w:val="22"/>
          <w:szCs w:val="22"/>
          <w:highlight w:val="yellow"/>
        </w:rPr>
      </w:pPr>
      <w:r w:rsidRPr="00E766B4">
        <w:rPr>
          <w:rStyle w:val="Uwydatnienie"/>
          <w:rFonts w:asciiTheme="minorHAnsi" w:hAnsiTheme="minorHAnsi"/>
          <w:b/>
          <w:bCs/>
          <w:sz w:val="22"/>
          <w:szCs w:val="22"/>
          <w:highlight w:val="yellow"/>
        </w:rPr>
        <w:t>Stary niedźwiedź mocno śpi i o wiośnie śni:</w:t>
      </w:r>
    </w:p>
    <w:p w:rsidR="00ED2BEF" w:rsidRPr="00E766B4" w:rsidRDefault="00ED2BEF" w:rsidP="00ED2BEF">
      <w:pPr>
        <w:pStyle w:val="NormalnyWeb"/>
        <w:rPr>
          <w:rFonts w:asciiTheme="minorHAnsi" w:hAnsiTheme="minorHAnsi"/>
          <w:sz w:val="22"/>
          <w:szCs w:val="22"/>
          <w:highlight w:val="yellow"/>
        </w:rPr>
      </w:pPr>
      <w:r w:rsidRPr="00E766B4">
        <w:rPr>
          <w:rStyle w:val="Uwydatnienie"/>
          <w:rFonts w:asciiTheme="minorHAnsi" w:hAnsiTheme="minorHAnsi"/>
          <w:b/>
          <w:bCs/>
          <w:sz w:val="22"/>
          <w:szCs w:val="22"/>
          <w:highlight w:val="yellow"/>
        </w:rPr>
        <w:t xml:space="preserve">Śniła mu się pisaneczka ta co cała jest w kropeczkach </w:t>
      </w:r>
      <w:r w:rsidRPr="00E766B4">
        <w:rPr>
          <w:rStyle w:val="Uwydatnienie"/>
          <w:rFonts w:asciiTheme="minorHAnsi" w:hAnsiTheme="minorHAnsi"/>
          <w:sz w:val="22"/>
          <w:szCs w:val="22"/>
          <w:highlight w:val="yellow"/>
        </w:rPr>
        <w:t>(uderzenia paluszkami- kropki)</w:t>
      </w:r>
    </w:p>
    <w:p w:rsidR="00ED2BEF" w:rsidRPr="00E766B4" w:rsidRDefault="00ED2BEF" w:rsidP="00ED2BEF">
      <w:pPr>
        <w:pStyle w:val="NormalnyWeb"/>
        <w:rPr>
          <w:rFonts w:asciiTheme="minorHAnsi" w:hAnsiTheme="minorHAnsi"/>
          <w:sz w:val="22"/>
          <w:szCs w:val="22"/>
          <w:highlight w:val="yellow"/>
        </w:rPr>
      </w:pPr>
      <w:r w:rsidRPr="00E766B4">
        <w:rPr>
          <w:rStyle w:val="Uwydatnienie"/>
          <w:rFonts w:asciiTheme="minorHAnsi" w:hAnsiTheme="minorHAnsi"/>
          <w:b/>
          <w:bCs/>
          <w:sz w:val="22"/>
          <w:szCs w:val="22"/>
          <w:highlight w:val="yellow"/>
        </w:rPr>
        <w:t>Była też w paseczki</w:t>
      </w:r>
      <w:r w:rsidRPr="00E766B4">
        <w:rPr>
          <w:rStyle w:val="Uwydatnienie"/>
          <w:rFonts w:asciiTheme="minorHAnsi" w:hAnsiTheme="minorHAnsi"/>
          <w:sz w:val="22"/>
          <w:szCs w:val="22"/>
          <w:highlight w:val="yellow"/>
        </w:rPr>
        <w:t xml:space="preserve"> (rysujemy paseczki)</w:t>
      </w:r>
    </w:p>
    <w:p w:rsidR="00ED2BEF" w:rsidRPr="00E766B4" w:rsidRDefault="00ED2BEF" w:rsidP="00ED2BEF">
      <w:pPr>
        <w:pStyle w:val="NormalnyWeb"/>
        <w:rPr>
          <w:rFonts w:asciiTheme="minorHAnsi" w:hAnsiTheme="minorHAnsi"/>
          <w:sz w:val="22"/>
          <w:szCs w:val="22"/>
          <w:highlight w:val="yellow"/>
        </w:rPr>
      </w:pPr>
      <w:r w:rsidRPr="00E766B4">
        <w:rPr>
          <w:rStyle w:val="Uwydatnienie"/>
          <w:rFonts w:asciiTheme="minorHAnsi" w:hAnsiTheme="minorHAnsi"/>
          <w:b/>
          <w:bCs/>
          <w:sz w:val="22"/>
          <w:szCs w:val="22"/>
          <w:highlight w:val="yellow"/>
        </w:rPr>
        <w:t>I w wesołe krateczki</w:t>
      </w:r>
      <w:r w:rsidRPr="00E766B4">
        <w:rPr>
          <w:rStyle w:val="Uwydatnienie"/>
          <w:rFonts w:asciiTheme="minorHAnsi" w:hAnsiTheme="minorHAnsi"/>
          <w:sz w:val="22"/>
          <w:szCs w:val="22"/>
          <w:highlight w:val="yellow"/>
        </w:rPr>
        <w:t xml:space="preserve"> (rysujemy krateczkę)</w:t>
      </w:r>
    </w:p>
    <w:p w:rsidR="00ED2BEF" w:rsidRPr="00E766B4" w:rsidRDefault="00ED2BEF" w:rsidP="00ED2BEF">
      <w:pPr>
        <w:pStyle w:val="NormalnyWeb"/>
        <w:rPr>
          <w:rFonts w:asciiTheme="minorHAnsi" w:hAnsiTheme="minorHAnsi"/>
          <w:sz w:val="22"/>
          <w:szCs w:val="22"/>
          <w:highlight w:val="yellow"/>
        </w:rPr>
      </w:pPr>
      <w:r w:rsidRPr="00E766B4">
        <w:rPr>
          <w:rStyle w:val="Uwydatnienie"/>
          <w:rFonts w:asciiTheme="minorHAnsi" w:hAnsiTheme="minorHAnsi"/>
          <w:b/>
          <w:bCs/>
          <w:sz w:val="22"/>
          <w:szCs w:val="22"/>
          <w:highlight w:val="yellow"/>
        </w:rPr>
        <w:t>Ta w malutkie ślimaczki</w:t>
      </w:r>
      <w:r w:rsidRPr="00E766B4">
        <w:rPr>
          <w:rStyle w:val="Uwydatnienie"/>
          <w:rFonts w:asciiTheme="minorHAnsi" w:hAnsiTheme="minorHAnsi"/>
          <w:sz w:val="22"/>
          <w:szCs w:val="22"/>
          <w:highlight w:val="yellow"/>
        </w:rPr>
        <w:t xml:space="preserve"> (rysujemy ślimaczki)</w:t>
      </w:r>
    </w:p>
    <w:p w:rsidR="00ED2BEF" w:rsidRPr="00E766B4" w:rsidRDefault="00ED2BEF" w:rsidP="00ED2BEF">
      <w:pPr>
        <w:pStyle w:val="NormalnyWeb"/>
        <w:rPr>
          <w:rFonts w:asciiTheme="minorHAnsi" w:hAnsiTheme="minorHAnsi"/>
          <w:sz w:val="22"/>
          <w:szCs w:val="22"/>
          <w:highlight w:val="yellow"/>
        </w:rPr>
      </w:pPr>
      <w:r w:rsidRPr="00E766B4">
        <w:rPr>
          <w:rStyle w:val="Uwydatnienie"/>
          <w:rFonts w:asciiTheme="minorHAnsi" w:hAnsiTheme="minorHAnsi"/>
          <w:b/>
          <w:bCs/>
          <w:sz w:val="22"/>
          <w:szCs w:val="22"/>
          <w:highlight w:val="yellow"/>
        </w:rPr>
        <w:t>I żółciutkie kurczaczki</w:t>
      </w:r>
      <w:r w:rsidRPr="00E766B4">
        <w:rPr>
          <w:rStyle w:val="Uwydatnienie"/>
          <w:rFonts w:asciiTheme="minorHAnsi" w:hAnsiTheme="minorHAnsi"/>
          <w:sz w:val="22"/>
          <w:szCs w:val="22"/>
          <w:highlight w:val="yellow"/>
        </w:rPr>
        <w:t xml:space="preserve"> (rysujemy kurczaczki- kółko, kółko, nóżki, dzióbek)</w:t>
      </w:r>
    </w:p>
    <w:p w:rsidR="00ED2BEF" w:rsidRPr="00E766B4" w:rsidRDefault="00ED2BEF" w:rsidP="00ED2BEF">
      <w:pPr>
        <w:pStyle w:val="NormalnyWeb"/>
        <w:rPr>
          <w:rStyle w:val="Uwydatnienie"/>
          <w:rFonts w:asciiTheme="minorHAnsi" w:hAnsiTheme="minorHAnsi"/>
          <w:sz w:val="22"/>
          <w:szCs w:val="22"/>
        </w:rPr>
      </w:pPr>
      <w:proofErr w:type="spellStart"/>
      <w:r w:rsidRPr="00E766B4">
        <w:rPr>
          <w:rStyle w:val="Uwydatnienie"/>
          <w:rFonts w:asciiTheme="minorHAnsi" w:hAnsiTheme="minorHAnsi"/>
          <w:b/>
          <w:bCs/>
          <w:sz w:val="22"/>
          <w:szCs w:val="22"/>
          <w:highlight w:val="yellow"/>
        </w:rPr>
        <w:t>Cii</w:t>
      </w:r>
      <w:proofErr w:type="spellEnd"/>
      <w:r w:rsidRPr="00E766B4">
        <w:rPr>
          <w:rStyle w:val="Uwydatnienie"/>
          <w:rFonts w:asciiTheme="minorHAnsi" w:hAnsiTheme="minorHAnsi"/>
          <w:b/>
          <w:bCs/>
          <w:sz w:val="22"/>
          <w:szCs w:val="22"/>
          <w:highlight w:val="yellow"/>
        </w:rPr>
        <w:t xml:space="preserve">... wiosna, wiosna ach to ty! </w:t>
      </w:r>
      <w:r w:rsidRPr="00E766B4">
        <w:rPr>
          <w:rStyle w:val="Uwydatnienie"/>
          <w:rFonts w:asciiTheme="minorHAnsi" w:hAnsiTheme="minorHAnsi"/>
          <w:sz w:val="22"/>
          <w:szCs w:val="22"/>
          <w:highlight w:val="yellow"/>
        </w:rPr>
        <w:t>(całymi dłońmi)</w:t>
      </w:r>
    </w:p>
    <w:p w:rsidR="00E766B4" w:rsidRDefault="00E766B4" w:rsidP="00ED2BEF">
      <w:pPr>
        <w:pStyle w:val="NormalnyWeb"/>
        <w:rPr>
          <w:rStyle w:val="Uwydatnienie"/>
          <w:i w:val="0"/>
        </w:rPr>
      </w:pPr>
    </w:p>
    <w:p w:rsidR="00C07DDA" w:rsidRPr="00E766B4" w:rsidRDefault="00E766B4" w:rsidP="00E766B4">
      <w:pPr>
        <w:pStyle w:val="NormalnyWeb"/>
        <w:rPr>
          <w:rFonts w:asciiTheme="minorHAnsi" w:hAnsiTheme="minorHAnsi"/>
          <w:sz w:val="22"/>
          <w:szCs w:val="22"/>
        </w:rPr>
      </w:pPr>
      <w:r w:rsidRPr="00E766B4">
        <w:rPr>
          <w:rStyle w:val="Uwydatnienie"/>
          <w:rFonts w:asciiTheme="minorHAnsi" w:hAnsiTheme="minorHAnsi"/>
          <w:i w:val="0"/>
          <w:sz w:val="22"/>
          <w:szCs w:val="22"/>
        </w:rPr>
        <w:t xml:space="preserve">Nie zapomnijcie o codziennym ruchu na świeżym powietrzu. </w:t>
      </w:r>
      <w:bookmarkStart w:id="0" w:name="_GoBack"/>
      <w:bookmarkEnd w:id="0"/>
    </w:p>
    <w:sectPr w:rsidR="00C07DDA" w:rsidRPr="00E76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gendaPl-Regular">
    <w:panose1 w:val="00000000000000000000"/>
    <w:charset w:val="EE"/>
    <w:family w:val="swiss"/>
    <w:notTrueType/>
    <w:pitch w:val="default"/>
    <w:sig w:usb0="00000005" w:usb1="00000000" w:usb2="00000000" w:usb3="00000000" w:csb0="00000002" w:csb1="00000000"/>
  </w:font>
  <w:font w:name="AgendaPl-RegularItalic">
    <w:panose1 w:val="00000000000000000000"/>
    <w:charset w:val="EE"/>
    <w:family w:val="swiss"/>
    <w:notTrueType/>
    <w:pitch w:val="default"/>
    <w:sig w:usb0="00000005" w:usb1="00000000" w:usb2="00000000" w:usb3="00000000" w:csb0="00000002" w:csb1="00000000"/>
  </w:font>
  <w:font w:name="MinionPro-Regular">
    <w:panose1 w:val="00000000000000000000"/>
    <w:charset w:val="EE"/>
    <w:family w:val="roman"/>
    <w:notTrueType/>
    <w:pitch w:val="default"/>
    <w:sig w:usb0="00000005" w:usb1="00000000" w:usb2="00000000" w:usb3="00000000" w:csb0="00000002" w:csb1="00000000"/>
  </w:font>
  <w:font w:name="MinionPro-It">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A2757"/>
    <w:multiLevelType w:val="hybridMultilevel"/>
    <w:tmpl w:val="80920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86089D"/>
    <w:multiLevelType w:val="hybridMultilevel"/>
    <w:tmpl w:val="3FB45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F92E21"/>
    <w:multiLevelType w:val="hybridMultilevel"/>
    <w:tmpl w:val="33AEEA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D4558D3"/>
    <w:multiLevelType w:val="hybridMultilevel"/>
    <w:tmpl w:val="8662D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316F33"/>
    <w:multiLevelType w:val="hybridMultilevel"/>
    <w:tmpl w:val="974CA51C"/>
    <w:lvl w:ilvl="0" w:tplc="0415000D">
      <w:start w:val="1"/>
      <w:numFmt w:val="bullet"/>
      <w:lvlText w:val=""/>
      <w:lvlJc w:val="left"/>
      <w:pPr>
        <w:ind w:left="2205" w:hanging="360"/>
      </w:pPr>
      <w:rPr>
        <w:rFonts w:ascii="Wingdings" w:hAnsi="Wingdings"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5">
    <w:nsid w:val="367725EA"/>
    <w:multiLevelType w:val="multilevel"/>
    <w:tmpl w:val="8510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F5034C"/>
    <w:multiLevelType w:val="hybridMultilevel"/>
    <w:tmpl w:val="63E83A98"/>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3BD233A8"/>
    <w:multiLevelType w:val="hybridMultilevel"/>
    <w:tmpl w:val="9E686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63F0847"/>
    <w:multiLevelType w:val="hybridMultilevel"/>
    <w:tmpl w:val="5F1ADCD2"/>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nsid w:val="5A8A243B"/>
    <w:multiLevelType w:val="hybridMultilevel"/>
    <w:tmpl w:val="42925FA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nsid w:val="5B407083"/>
    <w:multiLevelType w:val="hybridMultilevel"/>
    <w:tmpl w:val="600E9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EB96C1A"/>
    <w:multiLevelType w:val="hybridMultilevel"/>
    <w:tmpl w:val="00F298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706B0ACB"/>
    <w:multiLevelType w:val="multilevel"/>
    <w:tmpl w:val="5D14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0"/>
  </w:num>
  <w:num w:numId="5">
    <w:abstractNumId w:val="2"/>
  </w:num>
  <w:num w:numId="6">
    <w:abstractNumId w:val="11"/>
  </w:num>
  <w:num w:numId="7">
    <w:abstractNumId w:val="12"/>
  </w:num>
  <w:num w:numId="8">
    <w:abstractNumId w:val="8"/>
  </w:num>
  <w:num w:numId="9">
    <w:abstractNumId w:val="5"/>
  </w:num>
  <w:num w:numId="10">
    <w:abstractNumId w:val="6"/>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96"/>
    <w:rsid w:val="000A65F5"/>
    <w:rsid w:val="001F05F1"/>
    <w:rsid w:val="002866E9"/>
    <w:rsid w:val="0034163C"/>
    <w:rsid w:val="003D1AEF"/>
    <w:rsid w:val="00474BDB"/>
    <w:rsid w:val="004D6ECE"/>
    <w:rsid w:val="007E5300"/>
    <w:rsid w:val="00814628"/>
    <w:rsid w:val="008F02E6"/>
    <w:rsid w:val="00A53D56"/>
    <w:rsid w:val="00A77696"/>
    <w:rsid w:val="00C07DDA"/>
    <w:rsid w:val="00C55D48"/>
    <w:rsid w:val="00D0626F"/>
    <w:rsid w:val="00E01A26"/>
    <w:rsid w:val="00E552DD"/>
    <w:rsid w:val="00E766B4"/>
    <w:rsid w:val="00ED2B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8F02E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5300"/>
    <w:pPr>
      <w:ind w:left="720"/>
      <w:contextualSpacing/>
    </w:pPr>
  </w:style>
  <w:style w:type="character" w:customStyle="1" w:styleId="Nagwek2Znak">
    <w:name w:val="Nagłówek 2 Znak"/>
    <w:basedOn w:val="Domylnaczcionkaakapitu"/>
    <w:link w:val="Nagwek2"/>
    <w:uiPriority w:val="9"/>
    <w:rsid w:val="008F02E6"/>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8F02E6"/>
    <w:rPr>
      <w:b/>
      <w:bCs/>
    </w:rPr>
  </w:style>
  <w:style w:type="paragraph" w:styleId="NormalnyWeb">
    <w:name w:val="Normal (Web)"/>
    <w:basedOn w:val="Normalny"/>
    <w:uiPriority w:val="99"/>
    <w:unhideWhenUsed/>
    <w:rsid w:val="008F02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F02E6"/>
    <w:rPr>
      <w:i/>
      <w:iCs/>
    </w:rPr>
  </w:style>
  <w:style w:type="character" w:styleId="Hipercze">
    <w:name w:val="Hyperlink"/>
    <w:basedOn w:val="Domylnaczcionkaakapitu"/>
    <w:uiPriority w:val="99"/>
    <w:unhideWhenUsed/>
    <w:rsid w:val="00ED2B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8F02E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5300"/>
    <w:pPr>
      <w:ind w:left="720"/>
      <w:contextualSpacing/>
    </w:pPr>
  </w:style>
  <w:style w:type="character" w:customStyle="1" w:styleId="Nagwek2Znak">
    <w:name w:val="Nagłówek 2 Znak"/>
    <w:basedOn w:val="Domylnaczcionkaakapitu"/>
    <w:link w:val="Nagwek2"/>
    <w:uiPriority w:val="9"/>
    <w:rsid w:val="008F02E6"/>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8F02E6"/>
    <w:rPr>
      <w:b/>
      <w:bCs/>
    </w:rPr>
  </w:style>
  <w:style w:type="paragraph" w:styleId="NormalnyWeb">
    <w:name w:val="Normal (Web)"/>
    <w:basedOn w:val="Normalny"/>
    <w:uiPriority w:val="99"/>
    <w:unhideWhenUsed/>
    <w:rsid w:val="008F02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F02E6"/>
    <w:rPr>
      <w:i/>
      <w:iCs/>
    </w:rPr>
  </w:style>
  <w:style w:type="character" w:styleId="Hipercze">
    <w:name w:val="Hyperlink"/>
    <w:basedOn w:val="Domylnaczcionkaakapitu"/>
    <w:uiPriority w:val="99"/>
    <w:unhideWhenUsed/>
    <w:rsid w:val="00ED2B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02135">
      <w:bodyDiv w:val="1"/>
      <w:marLeft w:val="0"/>
      <w:marRight w:val="0"/>
      <w:marTop w:val="0"/>
      <w:marBottom w:val="0"/>
      <w:divBdr>
        <w:top w:val="none" w:sz="0" w:space="0" w:color="auto"/>
        <w:left w:val="none" w:sz="0" w:space="0" w:color="auto"/>
        <w:bottom w:val="none" w:sz="0" w:space="0" w:color="auto"/>
        <w:right w:val="none" w:sz="0" w:space="0" w:color="auto"/>
      </w:divBdr>
    </w:div>
    <w:div w:id="889733739">
      <w:bodyDiv w:val="1"/>
      <w:marLeft w:val="0"/>
      <w:marRight w:val="0"/>
      <w:marTop w:val="0"/>
      <w:marBottom w:val="0"/>
      <w:divBdr>
        <w:top w:val="none" w:sz="0" w:space="0" w:color="auto"/>
        <w:left w:val="none" w:sz="0" w:space="0" w:color="auto"/>
        <w:bottom w:val="none" w:sz="0" w:space="0" w:color="auto"/>
        <w:right w:val="none" w:sz="0" w:space="0" w:color="auto"/>
      </w:divBdr>
    </w:div>
    <w:div w:id="917249959">
      <w:bodyDiv w:val="1"/>
      <w:marLeft w:val="0"/>
      <w:marRight w:val="0"/>
      <w:marTop w:val="0"/>
      <w:marBottom w:val="0"/>
      <w:divBdr>
        <w:top w:val="none" w:sz="0" w:space="0" w:color="auto"/>
        <w:left w:val="none" w:sz="0" w:space="0" w:color="auto"/>
        <w:bottom w:val="none" w:sz="0" w:space="0" w:color="auto"/>
        <w:right w:val="none" w:sz="0" w:space="0" w:color="auto"/>
      </w:divBdr>
    </w:div>
    <w:div w:id="981302151">
      <w:bodyDiv w:val="1"/>
      <w:marLeft w:val="0"/>
      <w:marRight w:val="0"/>
      <w:marTop w:val="0"/>
      <w:marBottom w:val="0"/>
      <w:divBdr>
        <w:top w:val="none" w:sz="0" w:space="0" w:color="auto"/>
        <w:left w:val="none" w:sz="0" w:space="0" w:color="auto"/>
        <w:bottom w:val="none" w:sz="0" w:space="0" w:color="auto"/>
        <w:right w:val="none" w:sz="0" w:space="0" w:color="auto"/>
      </w:divBdr>
    </w:div>
    <w:div w:id="149357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KY9oeELKn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1</Pages>
  <Words>1134</Words>
  <Characters>6806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2020-04-05T08:14:00Z</dcterms:created>
  <dcterms:modified xsi:type="dcterms:W3CDTF">2020-04-05T20:08:00Z</dcterms:modified>
</cp:coreProperties>
</file>