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FE" w:rsidRDefault="008F30FE" w:rsidP="00701431">
      <w:pPr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  <w:t xml:space="preserve">DZIŚ PONIEDZIAŁEK 25 MAJ 2020  ZAPRASZAM NA </w:t>
      </w:r>
    </w:p>
    <w:p w:rsidR="00EC62C1" w:rsidRPr="00EC62C1" w:rsidRDefault="00EC62C1" w:rsidP="00701431">
      <w:pPr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  <w:t>Z</w:t>
      </w:r>
      <w:r w:rsidRPr="00EC62C1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  <w:t>abawy z mamą i tatą”- zabawy integracyjn</w:t>
      </w:r>
      <w:r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  <w:t>e budujące więź z dzieckiem</w:t>
      </w:r>
    </w:p>
    <w:p w:rsidR="00D02A0C" w:rsidRDefault="00EC62C1" w:rsidP="00435B7A">
      <w:pPr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Dziś proponuje zabawę dla całej rodzinki. Scenariusz można zrealizować w </w:t>
      </w:r>
      <w:r w:rsidR="0070143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  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dowolnym dniu tygodnia</w:t>
      </w:r>
      <w:r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 </w:t>
      </w:r>
      <w:r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="00701431"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 xml:space="preserve"> Zabawy</w:t>
      </w:r>
      <w:r w:rsidRPr="00701431"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 xml:space="preserve"> integracyjn</w:t>
      </w:r>
      <w:r w:rsidR="00701431"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>e</w:t>
      </w:r>
    </w:p>
    <w:p w:rsidR="00945263" w:rsidRDefault="00D02A0C" w:rsidP="00D02A0C">
      <w:pPr>
        <w:spacing w:before="0" w:beforeAutospacing="0" w:after="0" w:afterAutospacing="0"/>
        <w:ind w:left="0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>1.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„</w:t>
      </w:r>
      <w:r w:rsidR="00EC62C1" w:rsidRPr="007025AA"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>Dzieci – rodzice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”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Zabawa z przerwą w muzyce.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 xml:space="preserve">Dzieci i rodzice tańczą w parach przy </w:t>
      </w:r>
      <w:r w:rsidR="00665B1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piosence ‘’B</w:t>
      </w:r>
      <w:r w:rsidR="0094526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uziaczek’’ </w:t>
      </w:r>
      <w:hyperlink r:id="rId4" w:history="1">
        <w:r w:rsidR="00945263">
          <w:rPr>
            <w:rStyle w:val="Hipercze"/>
          </w:rPr>
          <w:t>https:/</w:t>
        </w:r>
        <w:r w:rsidR="00945263">
          <w:rPr>
            <w:rStyle w:val="Hipercze"/>
          </w:rPr>
          <w:t>/</w:t>
        </w:r>
        <w:r w:rsidR="00945263">
          <w:rPr>
            <w:rStyle w:val="Hipercze"/>
          </w:rPr>
          <w:t>www.youtube.com/watch?v=b-ECatfl-8U</w:t>
        </w:r>
      </w:hyperlink>
      <w:r w:rsidR="0094526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Na przerwę w muzyce i hasło „pary” dziec</w:t>
      </w:r>
      <w:r w:rsidR="0070143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i, 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rodzice dobierają się w inne pary i witają się ze sobą, np. rękami, nosami, czubkami butów, łokciami, policzkami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 </w:t>
      </w:r>
      <w:r w:rsidR="00685C10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2.- </w:t>
      </w:r>
      <w:r w:rsidR="00685C10" w:rsidRPr="00D02A0C"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>Zabawa ‘’Zatańcz ze mną’’</w:t>
      </w:r>
      <w:r w:rsidR="00685C10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</w:t>
      </w:r>
      <w:r w:rsidR="00E4412D">
        <w:fldChar w:fldCharType="begin"/>
      </w:r>
      <w:r w:rsidR="00E4412D">
        <w:instrText>HYPERLINK "https://www.youtube.com/watch?v=S9xKmJqsvyA"</w:instrText>
      </w:r>
      <w:r w:rsidR="00E4412D">
        <w:fldChar w:fldCharType="separate"/>
      </w:r>
      <w:r w:rsidR="00685C10">
        <w:rPr>
          <w:rStyle w:val="Hipercze"/>
        </w:rPr>
        <w:t>https://www.youtube.com/watch?v=S9xKmJqsvyA</w:t>
      </w:r>
      <w:r w:rsidR="00E4412D">
        <w:fldChar w:fldCharType="end"/>
      </w:r>
      <w:r w:rsidR="0094526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3</w:t>
      </w:r>
      <w:r w:rsidR="00945263" w:rsidRPr="00B46E9B"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 xml:space="preserve">.   </w:t>
      </w:r>
      <w:r w:rsidR="00EC62C1" w:rsidRPr="00B46E9B"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>Za</w:t>
      </w:r>
      <w:r w:rsidR="00701431" w:rsidRPr="00B46E9B"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>bawa „król krzesełka’’</w:t>
      </w:r>
      <w:r w:rsidR="0070143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</w:t>
      </w:r>
      <w:r w:rsidR="0094526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Prowadząca ustawia na dywanie  krzesełka ( o jeden więcej od ilości osób biorących udział w zabawie)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.</w:t>
      </w:r>
      <w:r w:rsidR="0070143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W</w:t>
      </w:r>
      <w:r w:rsidR="0094526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łączamy dowolną muzykę maszerujemy dookoła krzesełek, na przerwę siadamy. Zawsze odejmujemy jedno krzesełko. </w:t>
      </w:r>
      <w:r w:rsidR="0094526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4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. </w:t>
      </w:r>
      <w:r w:rsidR="00EC62C1" w:rsidRPr="00B46E9B"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>„Czy znasz swoją mamę?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”- quiz.</w:t>
      </w:r>
      <w:r w:rsidR="0094526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Czyta tato, po chwili zmiana pytań dla taty.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- Ulubiony serial twojej mamy?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- Jaki jest kolor oczu twojej mamy?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- Jaką potrawę najbardziej lubi twoja mama?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- Najlepsza koleżanka mojej mamy ma na imię…?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- Jakie ciasto twoim zdaniem udaje się mamie najbardziej?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- W jakiej pracy domowej najczęściej pomagasz mamie?</w:t>
      </w:r>
    </w:p>
    <w:p w:rsidR="00701431" w:rsidRDefault="00701431" w:rsidP="00EC62C1">
      <w:pPr>
        <w:spacing w:before="0" w:beforeAutospacing="0" w:after="0" w:afterAutospacing="0"/>
        <w:ind w:left="0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5. P</w:t>
      </w:r>
      <w:r w:rsidR="0094526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rzypomnienie zabawy o czekoladzie</w:t>
      </w:r>
      <w:r w:rsidR="005D226C" w:rsidRPr="005D226C">
        <w:t xml:space="preserve"> </w:t>
      </w:r>
      <w:hyperlink r:id="rId5" w:history="1">
        <w:r w:rsidR="005D226C">
          <w:rPr>
            <w:rStyle w:val="Hipercze"/>
          </w:rPr>
          <w:t>https://www.youtube.com/watch?v=lFWysdCgVNg</w:t>
        </w:r>
      </w:hyperlink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6 ‘’</w:t>
      </w:r>
      <w:r w:rsidR="00EC62C1" w:rsidRPr="00B46E9B"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>. Zabawa integracyjna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„Rzeźbiarz”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Rodzic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e są plasteliną, z której dziecko ,dzieci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modelują różne figury. Mogą być one stojące, siedzące lub leżące. Rodzice poddają się działaniu dzieci. Na zakończenie pracy dzieci nadają tytuł swojej rzeźbie.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7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. „</w:t>
      </w:r>
      <w:r w:rsidR="00EC62C1" w:rsidRPr="00B46E9B">
        <w:rPr>
          <w:rFonts w:ascii="Tahoma" w:eastAsia="Times New Roman" w:hAnsi="Tahoma" w:cs="Tahoma"/>
          <w:b/>
          <w:color w:val="343434"/>
          <w:spacing w:val="2"/>
          <w:sz w:val="24"/>
          <w:szCs w:val="24"/>
          <w:lang w:eastAsia="pl-PL"/>
        </w:rPr>
        <w:t>Znajdźmy misia” –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zabawa rozwi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jająca koncentrację uwagi.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Dziecko ma zawiązane oczy, rodzic idzie za nim i słowami, oraz dotknięciem ramienia naprowadza na miejsce gdzie 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jest miś.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 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="00EC62C1" w:rsidRPr="00EC62C1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u w:val="single"/>
          <w:lang w:eastAsia="pl-PL"/>
        </w:rPr>
        <w:t>ZABAW</w:t>
      </w:r>
      <w:r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u w:val="single"/>
          <w:lang w:eastAsia="pl-PL"/>
        </w:rPr>
        <w:t>Y SPRAWNOŚCIOWE I ZRĘCZNOŚCIOWE NA POWIETRZU</w:t>
      </w:r>
      <w:r w:rsidR="00EC62C1" w:rsidRPr="00EC62C1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u w:val="single"/>
          <w:lang w:eastAsia="pl-PL"/>
        </w:rPr>
        <w:br/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1. Rzucanie piłeczek do kosza , do wyznaczonego celu.</w:t>
      </w:r>
    </w:p>
    <w:p w:rsidR="00701431" w:rsidRDefault="00701431" w:rsidP="00EC62C1">
      <w:pPr>
        <w:spacing w:before="0" w:beforeAutospacing="0" w:after="0" w:afterAutospacing="0"/>
        <w:ind w:left="0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2. ‘’Tunel ‘’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Rodzice siadają „po turecku” a z uniesionych rąk tworzą t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unel, który pokonują dzieci. </w:t>
      </w:r>
    </w:p>
    <w:p w:rsidR="00701431" w:rsidRPr="00701431" w:rsidRDefault="00180390" w:rsidP="00EC62C1">
      <w:pPr>
        <w:spacing w:before="0" w:beforeAutospacing="0" w:after="0" w:afterAutospacing="0"/>
        <w:ind w:left="0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3. T</w:t>
      </w:r>
      <w:r w:rsidR="0070143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radycyjna zabawa w ‘’chowanego’’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- dzieci ja</w:t>
      </w:r>
      <w:r w:rsidR="0070143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uwielbiają</w:t>
      </w:r>
      <w:r w:rsidR="0070143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3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. Zabawa „Zgadnij co to?”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Dzieci</w:t>
      </w:r>
      <w:r w:rsidR="0070143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, dziecko rozpoznaje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przez dotyk,</w:t>
      </w:r>
      <w:r w:rsidR="0070143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to co przygotował im rodzic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( kiwi, cukierek, mandarynka, jabłko, orzech w łupinie itp. ), wszystkie produkty są w pudelku a dziecko ma zawiązane oczy.</w:t>
      </w:r>
      <w:r w:rsidR="00EC62C1" w:rsidRPr="00EC62C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W nagrodę za odgadnięcie zagadki mogą zjeść/zatrzymać wylosowaną rz</w:t>
      </w:r>
      <w:r w:rsidR="00701431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ecz</w:t>
      </w:r>
    </w:p>
    <w:p w:rsidR="00180390" w:rsidRDefault="00180390" w:rsidP="00180390">
      <w:pPr>
        <w:ind w:left="0"/>
      </w:pPr>
      <w:r>
        <w:t>Po powrocie można dl</w:t>
      </w:r>
      <w:r w:rsidR="007025AA">
        <w:t>a</w:t>
      </w:r>
      <w:r>
        <w:t xml:space="preserve"> odpoczynku włączyć bajeczkę</w:t>
      </w:r>
      <w:r w:rsidR="00CA3B63" w:rsidRPr="00CA3B63">
        <w:t xml:space="preserve"> </w:t>
      </w:r>
      <w:r w:rsidR="00CA3B63">
        <w:t xml:space="preserve">‘’DZIEŃ MATKI- </w:t>
      </w:r>
      <w:proofErr w:type="spellStart"/>
      <w:r w:rsidR="00CA3B63">
        <w:t>Kubusiowe</w:t>
      </w:r>
      <w:proofErr w:type="spellEnd"/>
      <w:r w:rsidR="00CA3B63">
        <w:t xml:space="preserve"> opowieści     </w:t>
      </w:r>
      <w:hyperlink r:id="rId6" w:history="1">
        <w:r w:rsidR="00CA3B63">
          <w:rPr>
            <w:rStyle w:val="Hipercze"/>
          </w:rPr>
          <w:t>https://www.youtube.com/watch?v=kcez1b3t_Dw</w:t>
        </w:r>
      </w:hyperlink>
      <w:r w:rsidR="00F024C9">
        <w:t xml:space="preserve">  lub wspólnie oglądnąć teatrzyk</w:t>
      </w:r>
      <w:r w:rsidR="00CA3B63">
        <w:t xml:space="preserve"> </w:t>
      </w:r>
      <w:r w:rsidR="00F024C9">
        <w:t xml:space="preserve">wystawiony przez rodziców przedszkola’ ’Zamieszanie wokół bajek’’  </w:t>
      </w:r>
      <w:hyperlink r:id="rId7" w:history="1">
        <w:r w:rsidR="00F024C9">
          <w:rPr>
            <w:rStyle w:val="Hipercze"/>
          </w:rPr>
          <w:t>https://www.youtube.com/watch?v=r-S94Onho9Y</w:t>
        </w:r>
      </w:hyperlink>
    </w:p>
    <w:p w:rsidR="00F024C9" w:rsidRPr="007025AA" w:rsidRDefault="00F024C9" w:rsidP="00F024C9">
      <w:pPr>
        <w:ind w:left="0"/>
        <w:jc w:val="center"/>
        <w:rPr>
          <w:b/>
        </w:rPr>
      </w:pPr>
      <w:r w:rsidRPr="007025AA">
        <w:rPr>
          <w:b/>
        </w:rPr>
        <w:t>PRZYJEMNEJ ZABAWY ŻYCZY PANI IZABELA F.</w:t>
      </w:r>
    </w:p>
    <w:sectPr w:rsidR="00F024C9" w:rsidRPr="007025AA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2C1"/>
    <w:rsid w:val="00132FF0"/>
    <w:rsid w:val="00176F83"/>
    <w:rsid w:val="00180390"/>
    <w:rsid w:val="001B26F2"/>
    <w:rsid w:val="00224143"/>
    <w:rsid w:val="002C3A8B"/>
    <w:rsid w:val="00350A91"/>
    <w:rsid w:val="00352611"/>
    <w:rsid w:val="00435B7A"/>
    <w:rsid w:val="004647ED"/>
    <w:rsid w:val="0047391D"/>
    <w:rsid w:val="00495E51"/>
    <w:rsid w:val="005145FE"/>
    <w:rsid w:val="00560FE4"/>
    <w:rsid w:val="005D226C"/>
    <w:rsid w:val="00651543"/>
    <w:rsid w:val="00665B13"/>
    <w:rsid w:val="00685C10"/>
    <w:rsid w:val="006A208F"/>
    <w:rsid w:val="006E1FA1"/>
    <w:rsid w:val="00701431"/>
    <w:rsid w:val="007025AA"/>
    <w:rsid w:val="007E566F"/>
    <w:rsid w:val="00833B44"/>
    <w:rsid w:val="008F30FE"/>
    <w:rsid w:val="00901013"/>
    <w:rsid w:val="00945263"/>
    <w:rsid w:val="009B5125"/>
    <w:rsid w:val="00A87111"/>
    <w:rsid w:val="00AC698F"/>
    <w:rsid w:val="00B46E9B"/>
    <w:rsid w:val="00BE6DE2"/>
    <w:rsid w:val="00C56118"/>
    <w:rsid w:val="00CA3B63"/>
    <w:rsid w:val="00D02A0C"/>
    <w:rsid w:val="00D16A58"/>
    <w:rsid w:val="00D44E50"/>
    <w:rsid w:val="00DF69FD"/>
    <w:rsid w:val="00E4412D"/>
    <w:rsid w:val="00EC62C1"/>
    <w:rsid w:val="00F024C9"/>
    <w:rsid w:val="00F117B5"/>
    <w:rsid w:val="00FB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62C1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5C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5B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-S94Onho9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ez1b3t_Dw" TargetMode="External"/><Relationship Id="rId5" Type="http://schemas.openxmlformats.org/officeDocument/2006/relationships/hyperlink" Target="https://www.youtube.com/watch?v=lFWysdCgVNg" TargetMode="External"/><Relationship Id="rId4" Type="http://schemas.openxmlformats.org/officeDocument/2006/relationships/hyperlink" Target="https://www.youtube.com/watch?v=b-ECatfl-8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18</cp:revision>
  <dcterms:created xsi:type="dcterms:W3CDTF">2020-05-22T08:09:00Z</dcterms:created>
  <dcterms:modified xsi:type="dcterms:W3CDTF">2020-05-25T06:44:00Z</dcterms:modified>
</cp:coreProperties>
</file>